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E467" w14:textId="6DCFE9C9" w:rsidR="00042E2C" w:rsidRPr="009061CD" w:rsidRDefault="00042E2C" w:rsidP="00F771CA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r w:rsidR="00FB049E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7-</w:t>
      </w:r>
      <w:r w:rsidR="00FB049E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(</w:t>
      </w:r>
      <w:r w:rsid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2</w:t>
      </w:r>
      <w:r w:rsidR="00FB049E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)</w:t>
      </w:r>
    </w:p>
    <w:p w14:paraId="227C00F0" w14:textId="77777777" w:rsidR="00042E2C" w:rsidRPr="009061CD" w:rsidRDefault="00042E2C" w:rsidP="00F771CA">
      <w:pPr>
        <w:spacing w:line="320" w:lineRule="exact"/>
        <w:ind w:left="1200" w:hangingChars="600" w:hanging="1200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14:paraId="0A3CC68A" w14:textId="77777777" w:rsidR="00042E2C" w:rsidRPr="009061CD" w:rsidRDefault="00042E2C" w:rsidP="00F771CA">
      <w:pPr>
        <w:spacing w:line="320" w:lineRule="exact"/>
        <w:ind w:left="1200" w:hangingChars="600" w:hanging="1200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14:paraId="58995D52" w14:textId="77777777" w:rsidR="00042E2C" w:rsidRPr="009061CD" w:rsidRDefault="00042E2C" w:rsidP="00F771CA">
      <w:pPr>
        <w:spacing w:line="320" w:lineRule="exact"/>
        <w:ind w:left="1200" w:hangingChars="600" w:hanging="1200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14:paraId="0E9DEDAE" w14:textId="77777777" w:rsidR="00042E2C" w:rsidRPr="009061CD" w:rsidRDefault="00042E2C" w:rsidP="00F771CA">
      <w:pPr>
        <w:spacing w:line="320" w:lineRule="exact"/>
        <w:ind w:firstLineChars="100" w:firstLine="270"/>
        <w:jc w:val="center"/>
        <w:rPr>
          <w:rFonts w:ascii="游ゴシック" w:eastAsia="游ゴシック" w:hAnsi="游ゴシック"/>
          <w:b/>
          <w:color w:val="000000" w:themeColor="text1"/>
          <w:sz w:val="27"/>
          <w:szCs w:val="27"/>
        </w:rPr>
      </w:pPr>
      <w:bookmarkStart w:id="0" w:name="_GoBack"/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>長 期 履 修 申 請 許 可 書</w:t>
      </w:r>
      <w:bookmarkEnd w:id="0"/>
    </w:p>
    <w:p w14:paraId="5BB3EC59" w14:textId="77777777" w:rsidR="00042E2C" w:rsidRPr="009061CD" w:rsidRDefault="00042E2C" w:rsidP="00042E2C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07EFEC1" w14:textId="77777777" w:rsidR="00042E2C" w:rsidRPr="009061CD" w:rsidRDefault="00042E2C" w:rsidP="00042E2C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43000595" w14:textId="77777777" w:rsidR="00042E2C" w:rsidRPr="009061CD" w:rsidRDefault="00042E2C" w:rsidP="00042E2C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2E30C4D" w14:textId="77777777" w:rsidR="00042E2C" w:rsidRPr="009061CD" w:rsidRDefault="00042E2C" w:rsidP="00042E2C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0B5BEAC0" w14:textId="77777777" w:rsidR="00042E2C" w:rsidRPr="009061CD" w:rsidRDefault="00042E2C" w:rsidP="00F771CA">
      <w:pPr>
        <w:spacing w:line="320" w:lineRule="exact"/>
        <w:ind w:firstLineChars="2800" w:firstLine="588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氏　　名　</w:t>
      </w:r>
    </w:p>
    <w:p w14:paraId="60497621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7D45BA88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7711FED8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086AA606" w14:textId="77777777" w:rsidR="00042E2C" w:rsidRPr="009061CD" w:rsidRDefault="00042E2C" w:rsidP="00F771CA">
      <w:pPr>
        <w:spacing w:line="32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上記の者が､宮崎大学大学院農学工学総合研究科長期履修申請書（様式６）のとおり申請する</w:t>
      </w:r>
    </w:p>
    <w:p w14:paraId="7E6FE9E6" w14:textId="77777777" w:rsidR="00042E2C" w:rsidRPr="009061CD" w:rsidRDefault="00042E2C" w:rsidP="00F771CA">
      <w:pPr>
        <w:spacing w:line="32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ことを許可する。</w:t>
      </w:r>
    </w:p>
    <w:p w14:paraId="266D25D3" w14:textId="77777777" w:rsidR="00042E2C" w:rsidRPr="009061CD" w:rsidRDefault="00042E2C" w:rsidP="00F771CA">
      <w:pPr>
        <w:spacing w:line="320" w:lineRule="exact"/>
        <w:ind w:firstLineChars="700" w:firstLine="1470"/>
        <w:rPr>
          <w:rFonts w:ascii="游明朝" w:eastAsia="游明朝" w:hAnsi="游明朝"/>
          <w:color w:val="000000" w:themeColor="text1"/>
          <w:szCs w:val="21"/>
        </w:rPr>
      </w:pPr>
    </w:p>
    <w:p w14:paraId="4450E080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6DC167F6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2FBE43ED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3140A2CE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17B28C29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37B7B3C6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/>
          <w:color w:val="000000" w:themeColor="text1"/>
          <w:szCs w:val="21"/>
        </w:rPr>
        <w:t xml:space="preserve">    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　</w:t>
      </w:r>
      <w:r w:rsidR="00315920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　年　　　月　　　日</w:t>
      </w:r>
    </w:p>
    <w:p w14:paraId="1D787338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30E8FF57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759877D5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753A0E4D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14:paraId="4F439DC7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宮崎大学大学院農学工学総合研究科長　殿</w:t>
      </w:r>
    </w:p>
    <w:p w14:paraId="7008B43B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18F72C94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5D75E808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0F535293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　住　　所</w:t>
      </w:r>
    </w:p>
    <w:p w14:paraId="0A9398D0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5B5A1B02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2ACB0574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　所属機関</w:t>
      </w:r>
    </w:p>
    <w:p w14:paraId="499CF1EE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24FA198B" w14:textId="77777777"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14:paraId="29B2BA6C" w14:textId="77777777" w:rsidR="00042E2C" w:rsidRPr="009061CD" w:rsidRDefault="00042E2C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</w:t>
      </w: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>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>属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>長</w:t>
      </w: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印</w:t>
      </w:r>
    </w:p>
    <w:p w14:paraId="48A67B4E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35D53069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4EAEF426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28D94500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3238D9C2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4A06A943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7C985B9C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14:paraId="7BFF5B91" w14:textId="77777777"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sectPr w:rsidR="00C76F99" w:rsidRPr="009061CD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56C8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5F2D-1DC9-44A3-A07E-16BE3D7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95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2022-05-18T05:49:00Z</dcterms:modified>
</cp:coreProperties>
</file>