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A7C" w:rsidRPr="00C460EE" w:rsidRDefault="009457E9" w:rsidP="009B4F52">
      <w:pPr>
        <w:ind w:rightChars="-90" w:right="-198"/>
        <w:rPr>
          <w:rFonts w:ascii="Times New Roman" w:eastAsia="ＭＳ Ｐ明朝" w:hAnsi="Times New Roman"/>
        </w:rPr>
      </w:pPr>
      <w:bookmarkStart w:id="0" w:name="_GoBack"/>
      <w:bookmarkEnd w:id="0"/>
      <w:r w:rsidRPr="00C460EE">
        <w:rPr>
          <w:rFonts w:hint="eastAsia"/>
        </w:rPr>
        <w:t>様式第２号</w:t>
      </w:r>
    </w:p>
    <w:p w:rsidR="00621132" w:rsidRDefault="00621132" w:rsidP="009B4F52">
      <w:pPr>
        <w:ind w:rightChars="-90" w:right="-198"/>
        <w:rPr>
          <w:rFonts w:ascii="Times New Roman" w:eastAsia="ＭＳ Ｐ明朝" w:hAnsi="Times New Roman"/>
        </w:rPr>
      </w:pPr>
    </w:p>
    <w:tbl>
      <w:tblPr>
        <w:tblW w:w="0" w:type="auto"/>
        <w:tblInd w:w="108" w:type="dxa"/>
        <w:tblLook w:val="04A0" w:firstRow="1" w:lastRow="0" w:firstColumn="1" w:lastColumn="0" w:noHBand="0" w:noVBand="1"/>
      </w:tblPr>
      <w:tblGrid>
        <w:gridCol w:w="426"/>
        <w:gridCol w:w="4889"/>
        <w:gridCol w:w="2651"/>
        <w:gridCol w:w="425"/>
      </w:tblGrid>
      <w:tr w:rsidR="00621132" w:rsidRPr="00AE077D" w:rsidTr="00AE077D">
        <w:tc>
          <w:tcPr>
            <w:tcW w:w="426" w:type="dxa"/>
            <w:tcBorders>
              <w:bottom w:val="single" w:sz="4" w:space="0" w:color="auto"/>
            </w:tcBorders>
            <w:shd w:val="clear" w:color="auto" w:fill="auto"/>
          </w:tcPr>
          <w:p w:rsidR="00621132" w:rsidRPr="00AE077D" w:rsidRDefault="00621132" w:rsidP="00AE077D">
            <w:pPr>
              <w:ind w:rightChars="-90" w:right="-198"/>
              <w:rPr>
                <w:rFonts w:ascii="Times New Roman" w:eastAsia="ＭＳ Ｐ明朝" w:hAnsi="Times New Roman"/>
              </w:rPr>
            </w:pPr>
          </w:p>
        </w:tc>
        <w:tc>
          <w:tcPr>
            <w:tcW w:w="4961" w:type="dxa"/>
            <w:tcBorders>
              <w:bottom w:val="single" w:sz="4" w:space="0" w:color="auto"/>
              <w:right w:val="single" w:sz="4" w:space="0" w:color="auto"/>
            </w:tcBorders>
            <w:shd w:val="clear" w:color="auto" w:fill="auto"/>
          </w:tcPr>
          <w:p w:rsidR="00621132" w:rsidRPr="00AE077D" w:rsidRDefault="00621132" w:rsidP="00AE077D">
            <w:pPr>
              <w:ind w:rightChars="-90" w:right="-198"/>
              <w:rPr>
                <w:rFonts w:ascii="Times New Roman" w:eastAsia="ＭＳ Ｐ明朝" w:hAnsi="Times New Roman"/>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9457E9" w:rsidRDefault="009457E9" w:rsidP="009457E9">
            <w:pPr>
              <w:rPr>
                <w:lang w:eastAsia="zh-TW"/>
              </w:rPr>
            </w:pPr>
            <w:r>
              <w:rPr>
                <w:rFonts w:hint="eastAsia"/>
              </w:rPr>
              <w:t>主</w:t>
            </w:r>
            <w:r>
              <w:rPr>
                <w:rFonts w:hint="eastAsia"/>
                <w:lang w:eastAsia="zh-TW"/>
              </w:rPr>
              <w:t>指導教員承認</w:t>
            </w:r>
          </w:p>
          <w:p w:rsidR="00621132" w:rsidRPr="009457E9" w:rsidRDefault="009457E9" w:rsidP="009457E9">
            <w:pPr>
              <w:ind w:rightChars="-90" w:right="-198"/>
              <w:rPr>
                <w:rFonts w:ascii="Times New Roman" w:eastAsia="PMingLiU" w:hAnsi="Times New Roman"/>
              </w:rPr>
            </w:pPr>
            <w:r>
              <w:rPr>
                <w:rFonts w:hint="eastAsia"/>
                <w:lang w:eastAsia="zh-TW"/>
              </w:rPr>
              <w:t xml:space="preserve">　　　　</w:t>
            </w:r>
            <w:r>
              <w:rPr>
                <w:rFonts w:hint="eastAsia"/>
              </w:rPr>
              <w:t xml:space="preserve">　　　　</w:t>
            </w:r>
            <w:r>
              <w:rPr>
                <w:rFonts w:hint="eastAsia"/>
                <w:lang w:eastAsia="zh-TW"/>
              </w:rPr>
              <w:t xml:space="preserve">　　　印</w:t>
            </w:r>
          </w:p>
        </w:tc>
      </w:tr>
      <w:tr w:rsidR="00621132" w:rsidRPr="00AE077D" w:rsidTr="00AE077D">
        <w:tc>
          <w:tcPr>
            <w:tcW w:w="8505" w:type="dxa"/>
            <w:gridSpan w:val="4"/>
            <w:tcBorders>
              <w:top w:val="single" w:sz="4" w:space="0" w:color="auto"/>
              <w:left w:val="single" w:sz="4" w:space="0" w:color="auto"/>
              <w:right w:val="single" w:sz="4" w:space="0" w:color="auto"/>
            </w:tcBorders>
            <w:shd w:val="clear" w:color="auto" w:fill="auto"/>
          </w:tcPr>
          <w:p w:rsidR="009457E9" w:rsidRDefault="009457E9" w:rsidP="00A67645">
            <w:pPr>
              <w:ind w:left="176" w:right="33"/>
              <w:rPr>
                <w:lang w:eastAsia="zh-TW"/>
              </w:rPr>
            </w:pPr>
          </w:p>
          <w:p w:rsidR="009457E9" w:rsidRPr="00DA0A5E" w:rsidRDefault="009457E9" w:rsidP="00A67645">
            <w:pPr>
              <w:ind w:left="176" w:right="33"/>
              <w:jc w:val="center"/>
              <w:rPr>
                <w:b/>
              </w:rPr>
            </w:pPr>
            <w:r w:rsidRPr="00DA0A5E">
              <w:rPr>
                <w:rFonts w:hint="eastAsia"/>
                <w:b/>
              </w:rPr>
              <w:t>学</w:t>
            </w:r>
            <w:r w:rsidRPr="00DA0A5E">
              <w:rPr>
                <w:rFonts w:hint="eastAsia"/>
                <w:b/>
              </w:rPr>
              <w:t xml:space="preserve"> </w:t>
            </w:r>
            <w:r w:rsidRPr="00DA0A5E">
              <w:rPr>
                <w:rFonts w:hint="eastAsia"/>
                <w:b/>
              </w:rPr>
              <w:t>位</w:t>
            </w:r>
            <w:r w:rsidRPr="00DA0A5E">
              <w:rPr>
                <w:rFonts w:hint="eastAsia"/>
                <w:b/>
              </w:rPr>
              <w:t xml:space="preserve"> </w:t>
            </w:r>
            <w:r w:rsidRPr="00DA0A5E">
              <w:rPr>
                <w:rFonts w:hint="eastAsia"/>
                <w:b/>
              </w:rPr>
              <w:t>論</w:t>
            </w:r>
            <w:r w:rsidRPr="00DA0A5E">
              <w:rPr>
                <w:rFonts w:hint="eastAsia"/>
                <w:b/>
              </w:rPr>
              <w:t xml:space="preserve"> </w:t>
            </w:r>
            <w:r w:rsidRPr="00DA0A5E">
              <w:rPr>
                <w:rFonts w:hint="eastAsia"/>
                <w:b/>
              </w:rPr>
              <w:t>文</w:t>
            </w:r>
            <w:r w:rsidRPr="00DA0A5E">
              <w:rPr>
                <w:rFonts w:hint="eastAsia"/>
                <w:b/>
              </w:rPr>
              <w:t xml:space="preserve"> </w:t>
            </w:r>
            <w:r w:rsidRPr="00DA0A5E">
              <w:rPr>
                <w:rFonts w:hint="eastAsia"/>
                <w:b/>
              </w:rPr>
              <w:t>審</w:t>
            </w:r>
            <w:r w:rsidRPr="00DA0A5E">
              <w:rPr>
                <w:rFonts w:hint="eastAsia"/>
                <w:b/>
              </w:rPr>
              <w:t xml:space="preserve"> </w:t>
            </w:r>
            <w:r w:rsidRPr="00DA0A5E">
              <w:rPr>
                <w:rFonts w:hint="eastAsia"/>
                <w:b/>
              </w:rPr>
              <w:t>査</w:t>
            </w:r>
            <w:r w:rsidRPr="00DA0A5E">
              <w:rPr>
                <w:rFonts w:hint="eastAsia"/>
                <w:b/>
              </w:rPr>
              <w:t xml:space="preserve"> </w:t>
            </w:r>
            <w:r w:rsidRPr="00DA0A5E">
              <w:rPr>
                <w:rFonts w:hint="eastAsia"/>
                <w:b/>
              </w:rPr>
              <w:t>申</w:t>
            </w:r>
            <w:r w:rsidRPr="00DA0A5E">
              <w:rPr>
                <w:rFonts w:hint="eastAsia"/>
                <w:b/>
              </w:rPr>
              <w:t xml:space="preserve"> </w:t>
            </w:r>
            <w:r w:rsidRPr="00DA0A5E">
              <w:rPr>
                <w:rFonts w:hint="eastAsia"/>
                <w:b/>
              </w:rPr>
              <w:t>請</w:t>
            </w:r>
            <w:r w:rsidRPr="00DA0A5E">
              <w:rPr>
                <w:rFonts w:hint="eastAsia"/>
                <w:b/>
              </w:rPr>
              <w:t xml:space="preserve"> </w:t>
            </w:r>
            <w:r w:rsidRPr="00DA0A5E">
              <w:rPr>
                <w:rFonts w:hint="eastAsia"/>
                <w:b/>
              </w:rPr>
              <w:t>書</w:t>
            </w:r>
          </w:p>
          <w:p w:rsidR="009457E9" w:rsidRDefault="009457E9" w:rsidP="00A67645">
            <w:pPr>
              <w:ind w:left="176" w:right="33"/>
              <w:jc w:val="center"/>
            </w:pPr>
          </w:p>
          <w:p w:rsidR="009457E9" w:rsidRDefault="009457E9" w:rsidP="00A67645">
            <w:pPr>
              <w:ind w:left="176" w:right="33"/>
            </w:pPr>
          </w:p>
          <w:p w:rsidR="009457E9" w:rsidRDefault="000C0F00" w:rsidP="00A67645">
            <w:pPr>
              <w:ind w:left="176" w:right="175"/>
              <w:jc w:val="right"/>
            </w:pPr>
            <w:r>
              <w:rPr>
                <w:rFonts w:hint="eastAsia"/>
              </w:rPr>
              <w:t>令和</w:t>
            </w:r>
            <w:r w:rsidR="009457E9">
              <w:rPr>
                <w:rFonts w:hint="eastAsia"/>
              </w:rPr>
              <w:t xml:space="preserve">　　年　　月　　日</w:t>
            </w:r>
          </w:p>
          <w:p w:rsidR="009457E9" w:rsidRDefault="009457E9" w:rsidP="00A67645">
            <w:pPr>
              <w:ind w:left="176" w:right="33"/>
            </w:pPr>
          </w:p>
          <w:p w:rsidR="009457E9" w:rsidRDefault="009457E9" w:rsidP="00A67645">
            <w:pPr>
              <w:ind w:left="176" w:right="33"/>
            </w:pPr>
          </w:p>
          <w:p w:rsidR="009457E9" w:rsidRDefault="009457E9" w:rsidP="00A67645">
            <w:pPr>
              <w:ind w:left="176" w:right="33" w:firstLineChars="100" w:firstLine="220"/>
            </w:pPr>
            <w:r>
              <w:rPr>
                <w:rFonts w:hint="eastAsia"/>
              </w:rPr>
              <w:t>宮崎大学大学院農学研究科長　殿</w:t>
            </w:r>
          </w:p>
          <w:p w:rsidR="009457E9" w:rsidRDefault="009457E9" w:rsidP="00A67645">
            <w:pPr>
              <w:ind w:left="176" w:right="33"/>
            </w:pPr>
          </w:p>
          <w:p w:rsidR="009457E9" w:rsidRDefault="009457E9" w:rsidP="00A67645">
            <w:pPr>
              <w:ind w:left="176" w:right="33"/>
            </w:pPr>
          </w:p>
          <w:p w:rsidR="009457E9" w:rsidRDefault="007315AB" w:rsidP="007315AB">
            <w:pPr>
              <w:ind w:left="176" w:right="175"/>
            </w:pPr>
            <w:r>
              <w:rPr>
                <w:rFonts w:hint="eastAsia"/>
              </w:rPr>
              <w:t>このたび、</w:t>
            </w:r>
            <w:r w:rsidRPr="007315AB">
              <w:rPr>
                <w:rFonts w:hint="eastAsia"/>
              </w:rPr>
              <w:t>宮崎大学大学院農学研究科の学位論文審査及び最終試験に関する取扱い要項</w:t>
            </w:r>
            <w:r w:rsidR="009457E9">
              <w:rPr>
                <w:rFonts w:hint="eastAsia"/>
              </w:rPr>
              <w:t>第４条に基づき、農学研究科修士</w:t>
            </w:r>
            <w:r w:rsidR="00A67645" w:rsidRPr="00B52C0E">
              <w:rPr>
                <w:rFonts w:hint="eastAsia"/>
                <w:b/>
              </w:rPr>
              <w:t>（農学、水産学、学術）</w:t>
            </w:r>
            <w:r w:rsidR="009457E9">
              <w:rPr>
                <w:rFonts w:hint="eastAsia"/>
              </w:rPr>
              <w:t>の学位論文の審査を受けたいので、審査くださるようお願いいたします。</w:t>
            </w:r>
          </w:p>
          <w:p w:rsidR="009457E9" w:rsidRDefault="009457E9" w:rsidP="00A67645">
            <w:pPr>
              <w:ind w:left="176" w:right="33"/>
            </w:pPr>
          </w:p>
          <w:p w:rsidR="009457E9" w:rsidRDefault="009457E9" w:rsidP="00A67645">
            <w:pPr>
              <w:ind w:left="176" w:right="33"/>
            </w:pPr>
          </w:p>
          <w:p w:rsidR="009457E9" w:rsidRPr="009457E9" w:rsidRDefault="009457E9" w:rsidP="00A67645">
            <w:pPr>
              <w:ind w:left="885" w:right="-108"/>
              <w:rPr>
                <w:rFonts w:ascii="Times New Roman" w:eastAsia="ＭＳ Ｐ明朝" w:hAnsi="Times New Roman"/>
              </w:rPr>
            </w:pPr>
            <w:r w:rsidRPr="009457E9">
              <w:rPr>
                <w:rFonts w:ascii="Times New Roman" w:eastAsia="ＭＳ Ｐ明朝" w:hAnsi="Times New Roman" w:hint="eastAsia"/>
              </w:rPr>
              <w:t>申請者</w:t>
            </w:r>
          </w:p>
          <w:p w:rsidR="009457E9" w:rsidRPr="009457E9" w:rsidRDefault="009457E9" w:rsidP="00A67645">
            <w:pPr>
              <w:ind w:left="176" w:right="33"/>
              <w:rPr>
                <w:rFonts w:ascii="Times New Roman" w:eastAsia="ＭＳ Ｐ明朝" w:hAnsi="Times New Roman"/>
              </w:rPr>
            </w:pPr>
          </w:p>
          <w:p w:rsidR="009457E9" w:rsidRPr="009457E9" w:rsidRDefault="001C36CA" w:rsidP="00A67645">
            <w:pPr>
              <w:ind w:left="2160" w:right="-108"/>
              <w:rPr>
                <w:rFonts w:ascii="Times New Roman" w:eastAsia="ＭＳ Ｐ明朝" w:hAnsi="Times New Roman"/>
              </w:rPr>
            </w:pPr>
            <w:r>
              <w:rPr>
                <w:rFonts w:ascii="Times New Roman" w:eastAsia="ＭＳ Ｐ明朝" w:hAnsi="Times New Roman" w:hint="eastAsia"/>
              </w:rPr>
              <w:t>令和</w:t>
            </w:r>
            <w:r w:rsidR="009457E9" w:rsidRPr="009457E9">
              <w:rPr>
                <w:rFonts w:ascii="Times New Roman" w:eastAsia="ＭＳ Ｐ明朝" w:hAnsi="Times New Roman" w:hint="eastAsia"/>
              </w:rPr>
              <w:t xml:space="preserve">　　　年度入学　農学専攻　　　　　　　</w:t>
            </w:r>
            <w:r w:rsidR="000C0F00">
              <w:rPr>
                <w:rFonts w:ascii="Times New Roman" w:eastAsia="ＭＳ Ｐ明朝" w:hAnsi="Times New Roman" w:hint="eastAsia"/>
              </w:rPr>
              <w:t xml:space="preserve">　</w:t>
            </w:r>
            <w:r w:rsidR="00C01D73">
              <w:rPr>
                <w:rFonts w:ascii="Times New Roman" w:eastAsia="ＭＳ Ｐ明朝" w:hAnsi="Times New Roman" w:hint="eastAsia"/>
              </w:rPr>
              <w:t xml:space="preserve">　　　　　</w:t>
            </w:r>
            <w:r w:rsidR="000C0F00">
              <w:rPr>
                <w:rFonts w:ascii="Times New Roman" w:eastAsia="ＭＳ Ｐ明朝" w:hAnsi="Times New Roman" w:hint="eastAsia"/>
              </w:rPr>
              <w:t xml:space="preserve">　</w:t>
            </w:r>
            <w:r w:rsidR="009457E9" w:rsidRPr="009457E9">
              <w:rPr>
                <w:rFonts w:ascii="Times New Roman" w:eastAsia="ＭＳ Ｐ明朝" w:hAnsi="Times New Roman" w:hint="eastAsia"/>
              </w:rPr>
              <w:t>コース</w:t>
            </w:r>
          </w:p>
          <w:p w:rsidR="009457E9" w:rsidRPr="009457E9" w:rsidRDefault="009457E9" w:rsidP="00A67645">
            <w:pPr>
              <w:ind w:left="176" w:right="33"/>
              <w:rPr>
                <w:rFonts w:ascii="Times New Roman" w:eastAsia="ＭＳ Ｐ明朝" w:hAnsi="Times New Roman"/>
              </w:rPr>
            </w:pPr>
          </w:p>
          <w:p w:rsidR="00621132" w:rsidRPr="009457E9" w:rsidRDefault="009457E9" w:rsidP="00A67645">
            <w:pPr>
              <w:ind w:left="2160" w:right="-108"/>
              <w:rPr>
                <w:rFonts w:ascii="Times New Roman" w:eastAsia="ＭＳ Ｐ明朝" w:hAnsi="Times New Roman"/>
              </w:rPr>
            </w:pPr>
            <w:r w:rsidRPr="009457E9">
              <w:rPr>
                <w:rFonts w:ascii="Times New Roman" w:eastAsia="ＭＳ Ｐ明朝" w:hAnsi="Times New Roman" w:hint="eastAsia"/>
              </w:rPr>
              <w:t xml:space="preserve">氏名　　　　　　　　　　　　　　　　　　</w:t>
            </w:r>
            <w:r w:rsidRPr="00004548">
              <w:rPr>
                <w:rFonts w:ascii="Times New Roman" w:eastAsia="ＭＳ Ｐ明朝" w:hAnsi="Times New Roman" w:hint="eastAsia"/>
                <w:sz w:val="18"/>
                <w:szCs w:val="18"/>
              </w:rPr>
              <w:t>印</w:t>
            </w:r>
          </w:p>
          <w:p w:rsidR="00621132" w:rsidRPr="00AE077D" w:rsidRDefault="00621132" w:rsidP="00A67645">
            <w:pPr>
              <w:ind w:left="176" w:rightChars="-90" w:right="-198"/>
              <w:rPr>
                <w:rFonts w:ascii="Times New Roman" w:eastAsia="ＭＳ Ｐ明朝" w:hAnsi="Times New Roman"/>
              </w:rPr>
            </w:pPr>
          </w:p>
        </w:tc>
      </w:tr>
      <w:tr w:rsidR="00621132" w:rsidRPr="00AE077D" w:rsidTr="00AE077D">
        <w:tc>
          <w:tcPr>
            <w:tcW w:w="426" w:type="dxa"/>
            <w:tcBorders>
              <w:left w:val="single" w:sz="4" w:space="0" w:color="auto"/>
              <w:right w:val="single" w:sz="4" w:space="0" w:color="auto"/>
            </w:tcBorders>
            <w:shd w:val="clear" w:color="auto" w:fill="auto"/>
          </w:tcPr>
          <w:p w:rsidR="00621132" w:rsidRPr="00AE077D" w:rsidRDefault="00621132" w:rsidP="00A67645">
            <w:pPr>
              <w:ind w:left="176" w:rightChars="-90" w:right="-198"/>
              <w:rPr>
                <w:rFonts w:ascii="Times New Roman" w:eastAsia="ＭＳ Ｐ明朝" w:hAnsi="Times New Roman"/>
              </w:rPr>
            </w:pP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rsidR="00621132" w:rsidRPr="00AE077D" w:rsidRDefault="009457E9" w:rsidP="00A67645">
            <w:pPr>
              <w:rPr>
                <w:rFonts w:ascii="Times New Roman" w:eastAsia="ＭＳ Ｐ明朝" w:hAnsi="Times New Roman"/>
                <w:lang w:eastAsia="zh-CN"/>
              </w:rPr>
            </w:pPr>
            <w:r>
              <w:rPr>
                <w:rFonts w:hint="eastAsia"/>
                <w:lang w:eastAsia="zh-TW"/>
              </w:rPr>
              <w:t>論文題目</w:t>
            </w:r>
          </w:p>
          <w:p w:rsidR="00621132" w:rsidRPr="00AE077D" w:rsidRDefault="00621132" w:rsidP="00A67645">
            <w:pPr>
              <w:rPr>
                <w:rFonts w:ascii="Times New Roman" w:eastAsia="ＭＳ Ｐ明朝" w:hAnsi="Times New Roman"/>
                <w:lang w:eastAsia="zh-CN"/>
              </w:rPr>
            </w:pPr>
          </w:p>
          <w:p w:rsidR="00621132" w:rsidRPr="00AE077D" w:rsidRDefault="00621132" w:rsidP="00A67645">
            <w:pPr>
              <w:rPr>
                <w:rFonts w:ascii="Times New Roman" w:eastAsia="SimSun" w:hAnsi="Times New Roman"/>
                <w:lang w:eastAsia="zh-CN"/>
              </w:rPr>
            </w:pPr>
          </w:p>
          <w:p w:rsidR="009B4F52" w:rsidRDefault="009B4F52" w:rsidP="00A67645">
            <w:pPr>
              <w:rPr>
                <w:rFonts w:ascii="Times New Roman" w:eastAsia="SimSun" w:hAnsi="Times New Roman"/>
                <w:lang w:eastAsia="zh-CN"/>
              </w:rPr>
            </w:pPr>
          </w:p>
          <w:p w:rsidR="00466DCA" w:rsidRDefault="00466DCA" w:rsidP="00A67645">
            <w:pPr>
              <w:rPr>
                <w:rFonts w:ascii="Times New Roman" w:eastAsia="SimSun" w:hAnsi="Times New Roman"/>
                <w:lang w:eastAsia="zh-CN"/>
              </w:rPr>
            </w:pPr>
          </w:p>
          <w:p w:rsidR="00466DCA" w:rsidRPr="00AE077D" w:rsidRDefault="00466DCA" w:rsidP="00A67645">
            <w:pPr>
              <w:rPr>
                <w:rFonts w:ascii="Times New Roman" w:eastAsia="SimSun" w:hAnsi="Times New Roman"/>
                <w:lang w:eastAsia="zh-CN"/>
              </w:rPr>
            </w:pPr>
          </w:p>
          <w:p w:rsidR="009B4F52" w:rsidRPr="00AE077D" w:rsidRDefault="009B4F52" w:rsidP="00A67645">
            <w:pPr>
              <w:rPr>
                <w:rFonts w:ascii="Times New Roman" w:eastAsia="SimSun" w:hAnsi="Times New Roman"/>
                <w:lang w:eastAsia="zh-CN"/>
              </w:rPr>
            </w:pPr>
          </w:p>
          <w:p w:rsidR="00621132" w:rsidRPr="00AE077D" w:rsidRDefault="00621132" w:rsidP="00A67645">
            <w:pPr>
              <w:rPr>
                <w:rFonts w:ascii="Times New Roman" w:eastAsia="ＭＳ Ｐ明朝" w:hAnsi="Times New Roman"/>
                <w:lang w:eastAsia="zh-CN"/>
              </w:rPr>
            </w:pPr>
          </w:p>
          <w:p w:rsidR="00621132" w:rsidRPr="00AE077D" w:rsidRDefault="00621132" w:rsidP="00A67645">
            <w:pPr>
              <w:rPr>
                <w:rFonts w:ascii="Times New Roman" w:eastAsia="ＭＳ Ｐ明朝" w:hAnsi="Times New Roman"/>
              </w:rPr>
            </w:pPr>
          </w:p>
        </w:tc>
        <w:tc>
          <w:tcPr>
            <w:tcW w:w="425" w:type="dxa"/>
            <w:tcBorders>
              <w:left w:val="single" w:sz="4" w:space="0" w:color="auto"/>
              <w:right w:val="single" w:sz="4" w:space="0" w:color="auto"/>
            </w:tcBorders>
            <w:shd w:val="clear" w:color="auto" w:fill="auto"/>
          </w:tcPr>
          <w:p w:rsidR="00621132" w:rsidRPr="00AE077D" w:rsidRDefault="00621132" w:rsidP="00A67645">
            <w:pPr>
              <w:ind w:left="176" w:rightChars="-90" w:right="-198"/>
              <w:rPr>
                <w:rFonts w:ascii="Times New Roman" w:eastAsia="ＭＳ Ｐ明朝" w:hAnsi="Times New Roman"/>
              </w:rPr>
            </w:pPr>
          </w:p>
        </w:tc>
      </w:tr>
      <w:tr w:rsidR="00621132" w:rsidRPr="00AE077D" w:rsidTr="00AE077D">
        <w:tc>
          <w:tcPr>
            <w:tcW w:w="8505" w:type="dxa"/>
            <w:gridSpan w:val="4"/>
            <w:tcBorders>
              <w:left w:val="single" w:sz="4" w:space="0" w:color="auto"/>
              <w:bottom w:val="single" w:sz="4" w:space="0" w:color="auto"/>
              <w:right w:val="single" w:sz="4" w:space="0" w:color="auto"/>
            </w:tcBorders>
            <w:shd w:val="clear" w:color="auto" w:fill="auto"/>
          </w:tcPr>
          <w:p w:rsidR="00621132" w:rsidRPr="00AE077D" w:rsidRDefault="00621132" w:rsidP="00A67645">
            <w:pPr>
              <w:ind w:left="176" w:rightChars="-90" w:right="-198"/>
              <w:rPr>
                <w:rFonts w:ascii="Times New Roman" w:eastAsia="ＭＳ Ｐ明朝" w:hAnsi="Times New Roman"/>
              </w:rPr>
            </w:pPr>
          </w:p>
        </w:tc>
      </w:tr>
    </w:tbl>
    <w:p w:rsidR="00621132" w:rsidRDefault="00621132" w:rsidP="009B4F52">
      <w:pPr>
        <w:snapToGrid w:val="0"/>
        <w:spacing w:line="60" w:lineRule="auto"/>
        <w:ind w:rightChars="-90" w:right="-198"/>
        <w:rPr>
          <w:rFonts w:ascii="Times New Roman" w:eastAsia="ＭＳ Ｐ明朝" w:hAnsi="Times New Roman"/>
        </w:rPr>
      </w:pPr>
    </w:p>
    <w:sectPr w:rsidR="00621132" w:rsidSect="009B4F52">
      <w:pgSz w:w="11906" w:h="16838" w:code="9"/>
      <w:pgMar w:top="1418" w:right="1701" w:bottom="1418" w:left="1701" w:header="851" w:footer="992" w:gutter="0"/>
      <w:cols w:space="425"/>
      <w:docGrid w:type="lines" w:linePitch="388"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806" w:rsidRDefault="00810806" w:rsidP="00F97B36">
      <w:r>
        <w:separator/>
      </w:r>
    </w:p>
  </w:endnote>
  <w:endnote w:type="continuationSeparator" w:id="0">
    <w:p w:rsidR="00810806" w:rsidRDefault="00810806" w:rsidP="00F9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806" w:rsidRDefault="00810806" w:rsidP="00F97B36">
      <w:r>
        <w:separator/>
      </w:r>
    </w:p>
  </w:footnote>
  <w:footnote w:type="continuationSeparator" w:id="0">
    <w:p w:rsidR="00810806" w:rsidRDefault="00810806" w:rsidP="00F97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7C"/>
    <w:rsid w:val="00004548"/>
    <w:rsid w:val="00022440"/>
    <w:rsid w:val="00072853"/>
    <w:rsid w:val="000C0F00"/>
    <w:rsid w:val="00127A07"/>
    <w:rsid w:val="001751E4"/>
    <w:rsid w:val="001C36CA"/>
    <w:rsid w:val="001C76AD"/>
    <w:rsid w:val="002134CF"/>
    <w:rsid w:val="00225451"/>
    <w:rsid w:val="0035225E"/>
    <w:rsid w:val="00390E5F"/>
    <w:rsid w:val="003B6FBB"/>
    <w:rsid w:val="003C3AED"/>
    <w:rsid w:val="00440A7C"/>
    <w:rsid w:val="00466DCA"/>
    <w:rsid w:val="0047028A"/>
    <w:rsid w:val="004B4927"/>
    <w:rsid w:val="0051738A"/>
    <w:rsid w:val="00561F80"/>
    <w:rsid w:val="00564C31"/>
    <w:rsid w:val="0056556B"/>
    <w:rsid w:val="005A46FE"/>
    <w:rsid w:val="005A778B"/>
    <w:rsid w:val="005B7948"/>
    <w:rsid w:val="005F03CF"/>
    <w:rsid w:val="005F4946"/>
    <w:rsid w:val="00621132"/>
    <w:rsid w:val="0065486B"/>
    <w:rsid w:val="00672943"/>
    <w:rsid w:val="006A26BC"/>
    <w:rsid w:val="006C27EF"/>
    <w:rsid w:val="007315AB"/>
    <w:rsid w:val="007569E9"/>
    <w:rsid w:val="007905EC"/>
    <w:rsid w:val="007A5259"/>
    <w:rsid w:val="007B4E27"/>
    <w:rsid w:val="00810806"/>
    <w:rsid w:val="00904546"/>
    <w:rsid w:val="0093073D"/>
    <w:rsid w:val="009457E9"/>
    <w:rsid w:val="009635BB"/>
    <w:rsid w:val="009B4F52"/>
    <w:rsid w:val="009B6958"/>
    <w:rsid w:val="009B7988"/>
    <w:rsid w:val="00A67645"/>
    <w:rsid w:val="00AB155C"/>
    <w:rsid w:val="00AE077D"/>
    <w:rsid w:val="00B01048"/>
    <w:rsid w:val="00B52C0E"/>
    <w:rsid w:val="00BA161C"/>
    <w:rsid w:val="00BD73AE"/>
    <w:rsid w:val="00BE23A0"/>
    <w:rsid w:val="00BE539D"/>
    <w:rsid w:val="00C01D73"/>
    <w:rsid w:val="00C30E2E"/>
    <w:rsid w:val="00C42E56"/>
    <w:rsid w:val="00C460EE"/>
    <w:rsid w:val="00D533D5"/>
    <w:rsid w:val="00DA0A5E"/>
    <w:rsid w:val="00DB2875"/>
    <w:rsid w:val="00E05830"/>
    <w:rsid w:val="00E15FD9"/>
    <w:rsid w:val="00E26725"/>
    <w:rsid w:val="00E47FA6"/>
    <w:rsid w:val="00E52C03"/>
    <w:rsid w:val="00E9034B"/>
    <w:rsid w:val="00F15350"/>
    <w:rsid w:val="00F653D9"/>
    <w:rsid w:val="00F97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F9EAE725-59C3-4FB5-83B4-6D1F7529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3AED"/>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46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97B36"/>
    <w:pPr>
      <w:tabs>
        <w:tab w:val="center" w:pos="4252"/>
        <w:tab w:val="right" w:pos="8504"/>
      </w:tabs>
      <w:snapToGrid w:val="0"/>
    </w:pPr>
  </w:style>
  <w:style w:type="character" w:customStyle="1" w:styleId="a5">
    <w:name w:val="ヘッダー (文字)"/>
    <w:link w:val="a4"/>
    <w:rsid w:val="00F97B36"/>
    <w:rPr>
      <w:kern w:val="2"/>
      <w:sz w:val="22"/>
      <w:szCs w:val="24"/>
    </w:rPr>
  </w:style>
  <w:style w:type="paragraph" w:styleId="a6">
    <w:name w:val="footer"/>
    <w:basedOn w:val="a"/>
    <w:link w:val="a7"/>
    <w:rsid w:val="00F97B36"/>
    <w:pPr>
      <w:tabs>
        <w:tab w:val="center" w:pos="4252"/>
        <w:tab w:val="right" w:pos="8504"/>
      </w:tabs>
      <w:snapToGrid w:val="0"/>
    </w:pPr>
  </w:style>
  <w:style w:type="character" w:customStyle="1" w:styleId="a7">
    <w:name w:val="フッター (文字)"/>
    <w:link w:val="a6"/>
    <w:rsid w:val="00F97B36"/>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Hewlett-Packard Company</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Admin</dc:creator>
  <cp:keywords/>
  <cp:lastModifiedBy>瀬尾　真暁</cp:lastModifiedBy>
  <cp:revision>5</cp:revision>
  <dcterms:created xsi:type="dcterms:W3CDTF">2021-11-25T05:43:00Z</dcterms:created>
  <dcterms:modified xsi:type="dcterms:W3CDTF">2022-12-21T01:35:00Z</dcterms:modified>
</cp:coreProperties>
</file>