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99" w:rsidRPr="00E55BD5" w:rsidRDefault="00DE0C99" w:rsidP="00DE0C99">
      <w:pPr>
        <w:spacing w:line="300" w:lineRule="exact"/>
        <w:ind w:left="1296" w:hangingChars="540" w:hanging="1296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55BD5">
        <w:rPr>
          <w:rFonts w:asciiTheme="minorEastAsia" w:hAnsiTheme="minorEastAsia"/>
          <w:sz w:val="24"/>
          <w:szCs w:val="24"/>
        </w:rPr>
        <w:t>Admission fee waiver and deferment/tuition fee waiver application form</w:t>
      </w:r>
    </w:p>
    <w:p w:rsidR="00DE0C99" w:rsidRPr="00E55BD5" w:rsidRDefault="00DE0C99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 w:rsidRPr="00E55BD5">
        <w:rPr>
          <w:rFonts w:asciiTheme="minorEastAsia" w:hAnsiTheme="minorEastAsia"/>
          <w:sz w:val="24"/>
          <w:szCs w:val="24"/>
        </w:rPr>
        <w:t>for the first semester of the 2024 academic year</w:t>
      </w:r>
    </w:p>
    <w:p w:rsidR="00DE0C99" w:rsidRPr="00E55BD5" w:rsidRDefault="00DE0C99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DE0C99" w:rsidRPr="00E55BD5" w:rsidRDefault="00E55BD5" w:rsidP="00E55BD5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  <w:r w:rsidRPr="00E55BD5">
        <w:rPr>
          <w:rStyle w:val="ui-provider"/>
          <w:rFonts w:asciiTheme="minorEastAsia" w:hAnsiTheme="minorEastAsia"/>
          <w:sz w:val="24"/>
          <w:szCs w:val="24"/>
          <w:u w:val="single"/>
        </w:rPr>
        <w:t>Examinee's No</w:t>
      </w:r>
      <w:r w:rsidRPr="00E55BD5">
        <w:rPr>
          <w:rStyle w:val="ui-provider"/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67C94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  <w:u w:val="single"/>
        </w:rPr>
      </w:pPr>
      <w:r w:rsidRPr="00E55BD5">
        <w:rPr>
          <w:rFonts w:asciiTheme="minorEastAsia" w:hAnsiTheme="minorEastAsia" w:hint="eastAsia"/>
          <w:sz w:val="24"/>
          <w:szCs w:val="24"/>
          <w:u w:val="single"/>
        </w:rPr>
        <w:t xml:space="preserve">Faculty　　　　　　　　　　　　　　　　　　　　　　　　　　　　　　　　　　 </w:t>
      </w: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  <w:u w:val="single"/>
        </w:rPr>
      </w:pPr>
      <w:r w:rsidRPr="00E55BD5">
        <w:rPr>
          <w:rFonts w:asciiTheme="minorEastAsia" w:hAnsiTheme="minorEastAsia"/>
          <w:sz w:val="24"/>
          <w:szCs w:val="24"/>
          <w:u w:val="single"/>
        </w:rPr>
        <w:t>Name</w:t>
      </w:r>
      <w:r w:rsidRPr="00E55B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  <w:u w:val="single"/>
        </w:rPr>
      </w:pPr>
      <w:r w:rsidRPr="00E55BD5">
        <w:rPr>
          <w:rFonts w:asciiTheme="minorEastAsia" w:hAnsiTheme="minorEastAsia"/>
          <w:sz w:val="24"/>
          <w:szCs w:val="24"/>
          <w:u w:val="single"/>
        </w:rPr>
        <w:t>KATAKANA</w:t>
      </w:r>
      <w:r w:rsidRPr="00E55B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  <w:u w:val="single"/>
        </w:rPr>
      </w:pPr>
      <w:r w:rsidRPr="00E55BD5">
        <w:rPr>
          <w:rFonts w:asciiTheme="minorEastAsia" w:hAnsiTheme="minorEastAsia"/>
          <w:sz w:val="24"/>
          <w:szCs w:val="24"/>
          <w:u w:val="single"/>
        </w:rPr>
        <w:t xml:space="preserve">TEL                                                                        </w:t>
      </w: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  <w:u w:val="single"/>
        </w:rPr>
      </w:pPr>
      <w:r w:rsidRPr="00E55BD5">
        <w:rPr>
          <w:rFonts w:asciiTheme="minorEastAsia" w:hAnsiTheme="minorEastAsia" w:hint="eastAsia"/>
          <w:sz w:val="24"/>
          <w:szCs w:val="24"/>
          <w:u w:val="single"/>
        </w:rPr>
        <w:t>E－M</w:t>
      </w:r>
      <w:r w:rsidRPr="00E55BD5">
        <w:rPr>
          <w:rFonts w:asciiTheme="minorEastAsia" w:hAnsiTheme="minorEastAsia"/>
          <w:sz w:val="24"/>
          <w:szCs w:val="24"/>
          <w:u w:val="single"/>
        </w:rPr>
        <w:t>ail</w:t>
      </w:r>
      <w:r w:rsidRPr="00E55BD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  <w:u w:val="single"/>
        </w:rPr>
      </w:pP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  <w:u w:val="single"/>
        </w:rPr>
      </w:pP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 w:rsidRPr="00E55BD5">
        <w:rPr>
          <w:rFonts w:asciiTheme="minorEastAsia" w:hAnsiTheme="minorEastAsia" w:hint="eastAsia"/>
          <w:sz w:val="24"/>
          <w:szCs w:val="24"/>
        </w:rPr>
        <w:t>１．</w:t>
      </w:r>
      <w:r w:rsidRPr="00E55BD5">
        <w:rPr>
          <w:rFonts w:asciiTheme="minorEastAsia" w:hAnsiTheme="minorEastAsia"/>
          <w:sz w:val="24"/>
          <w:szCs w:val="24"/>
        </w:rPr>
        <w:t>Application Category</w:t>
      </w:r>
      <w:r w:rsidRPr="00E55BD5">
        <w:rPr>
          <w:rFonts w:asciiTheme="minorEastAsia" w:hAnsiTheme="minorEastAsia" w:hint="eastAsia"/>
          <w:sz w:val="24"/>
          <w:szCs w:val="24"/>
        </w:rPr>
        <w:t xml:space="preserve"> 　※Please check □</w:t>
      </w:r>
    </w:p>
    <w:p w:rsidR="00E55BD5" w:rsidRP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 w:cs="ＭＳ 明朝"/>
          <w:sz w:val="24"/>
          <w:szCs w:val="24"/>
        </w:rPr>
      </w:pPr>
      <w:r w:rsidRPr="00E55BD5">
        <w:rPr>
          <w:rFonts w:asciiTheme="minorEastAsia" w:hAnsiTheme="minorEastAsia" w:hint="eastAsia"/>
          <w:sz w:val="24"/>
          <w:szCs w:val="24"/>
        </w:rPr>
        <w:t xml:space="preserve">　</w:t>
      </w:r>
      <w:r w:rsidRPr="00E55BD5">
        <w:rPr>
          <w:rFonts w:asciiTheme="minorEastAsia" w:hAnsiTheme="minorEastAsia" w:cs="ＭＳ 明朝" w:hint="eastAsia"/>
          <w:sz w:val="24"/>
          <w:szCs w:val="24"/>
        </w:rPr>
        <w:t>□</w:t>
      </w:r>
      <w:r w:rsidRPr="00E55BD5">
        <w:rPr>
          <w:rFonts w:asciiTheme="minorEastAsia" w:hAnsiTheme="minorEastAsia" w:cs="ＭＳ 明朝"/>
          <w:sz w:val="24"/>
          <w:szCs w:val="24"/>
        </w:rPr>
        <w:t>Entrance fee waiver and deferment</w:t>
      </w:r>
    </w:p>
    <w:p w:rsidR="00E55BD5" w:rsidRDefault="00E55BD5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</w:t>
      </w:r>
      <w:r w:rsidR="00186491" w:rsidRPr="00186491">
        <w:rPr>
          <w:rFonts w:asciiTheme="minorEastAsia" w:hAnsiTheme="minorEastAsia"/>
          <w:sz w:val="24"/>
          <w:szCs w:val="24"/>
        </w:rPr>
        <w:t>Do not pay the admission fee until you are notified of the results.</w:t>
      </w: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</w:t>
      </w:r>
      <w:r w:rsidRPr="00186491">
        <w:rPr>
          <w:rFonts w:asciiTheme="minorEastAsia" w:hAnsiTheme="minorEastAsia"/>
          <w:sz w:val="24"/>
          <w:szCs w:val="24"/>
        </w:rPr>
        <w:t>tuition exemption</w:t>
      </w: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２.</w:t>
      </w:r>
      <w:r w:rsidRPr="00186491">
        <w:t xml:space="preserve"> </w:t>
      </w:r>
      <w:r w:rsidRPr="00186491">
        <w:rPr>
          <w:rFonts w:asciiTheme="minorEastAsia" w:hAnsiTheme="minorEastAsia"/>
          <w:sz w:val="24"/>
          <w:szCs w:val="24"/>
        </w:rPr>
        <w:t>Presentation of the methodology</w:t>
      </w: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86491">
        <w:rPr>
          <w:rFonts w:asciiTheme="minorEastAsia" w:hAnsiTheme="minorEastAsia"/>
          <w:sz w:val="24"/>
          <w:szCs w:val="24"/>
        </w:rPr>
        <w:t>Please submit this application form with your enrollment documents.</w:t>
      </w: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186491">
        <w:rPr>
          <w:rFonts w:asciiTheme="minorEastAsia" w:hAnsiTheme="minorEastAsia"/>
          <w:sz w:val="24"/>
          <w:szCs w:val="24"/>
        </w:rPr>
        <w:t>Future Procedures</w:t>
      </w:r>
    </w:p>
    <w:p w:rsidR="00186491" w:rsidRDefault="00186491" w:rsidP="00DE0C99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</w:p>
    <w:p w:rsidR="00186491" w:rsidRDefault="00186491" w:rsidP="00186491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86491">
        <w:rPr>
          <w:rFonts w:asciiTheme="minorEastAsia" w:hAnsiTheme="minorEastAsia"/>
          <w:sz w:val="24"/>
          <w:szCs w:val="24"/>
        </w:rPr>
        <w:t>Submission of this application does not complete the waiver process.</w:t>
      </w:r>
    </w:p>
    <w:p w:rsidR="00186491" w:rsidRDefault="00186491" w:rsidP="00186491">
      <w:pPr>
        <w:spacing w:line="300" w:lineRule="exact"/>
        <w:ind w:left="1296" w:hangingChars="540" w:hanging="129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86491">
        <w:rPr>
          <w:rFonts w:asciiTheme="minorEastAsia" w:hAnsiTheme="minorEastAsia"/>
          <w:sz w:val="24"/>
          <w:szCs w:val="24"/>
        </w:rPr>
        <w:t>You will be asked to submit a set of documents related to the exemption</w:t>
      </w:r>
    </w:p>
    <w:p w:rsidR="00186491" w:rsidRDefault="00186491" w:rsidP="00186491">
      <w:pPr>
        <w:spacing w:line="300" w:lineRule="exact"/>
        <w:ind w:leftChars="100" w:left="1266" w:hangingChars="440" w:hanging="1056"/>
        <w:rPr>
          <w:rFonts w:asciiTheme="minorEastAsia" w:hAnsiTheme="minorEastAsia"/>
          <w:sz w:val="24"/>
          <w:szCs w:val="24"/>
        </w:rPr>
      </w:pPr>
      <w:r w:rsidRPr="00186491">
        <w:rPr>
          <w:rFonts w:asciiTheme="minorEastAsia" w:hAnsiTheme="minorEastAsia"/>
          <w:sz w:val="24"/>
          <w:szCs w:val="24"/>
        </w:rPr>
        <w:t>application at a later date.</w:t>
      </w:r>
    </w:p>
    <w:p w:rsidR="00D70B01" w:rsidRPr="00186491" w:rsidRDefault="00D70B01" w:rsidP="00D70B01">
      <w:pPr>
        <w:spacing w:line="300" w:lineRule="exact"/>
        <w:ind w:leftChars="100" w:left="1266" w:hangingChars="440" w:hanging="1056"/>
        <w:rPr>
          <w:rFonts w:asciiTheme="minorEastAsia" w:hAnsiTheme="minorEastAsia"/>
          <w:sz w:val="24"/>
          <w:szCs w:val="24"/>
        </w:rPr>
      </w:pPr>
    </w:p>
    <w:p w:rsidR="00186491" w:rsidRPr="00186491" w:rsidRDefault="00186491" w:rsidP="00186491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186491" w:rsidRPr="00186491" w:rsidSect="00AA6BBE">
      <w:pgSz w:w="11906" w:h="16838" w:code="9"/>
      <w:pgMar w:top="567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CF" w:rsidRDefault="00FD16CF" w:rsidP="000A5A52">
      <w:r>
        <w:separator/>
      </w:r>
    </w:p>
  </w:endnote>
  <w:endnote w:type="continuationSeparator" w:id="0">
    <w:p w:rsidR="00FD16CF" w:rsidRDefault="00FD16CF" w:rsidP="000A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CF" w:rsidRDefault="00FD16CF" w:rsidP="000A5A52">
      <w:r>
        <w:separator/>
      </w:r>
    </w:p>
  </w:footnote>
  <w:footnote w:type="continuationSeparator" w:id="0">
    <w:p w:rsidR="00FD16CF" w:rsidRDefault="00FD16CF" w:rsidP="000A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E03"/>
    <w:multiLevelType w:val="hybridMultilevel"/>
    <w:tmpl w:val="EB6AC508"/>
    <w:lvl w:ilvl="0" w:tplc="669E20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BD22E3"/>
    <w:multiLevelType w:val="hybridMultilevel"/>
    <w:tmpl w:val="65B2C6CE"/>
    <w:lvl w:ilvl="0" w:tplc="DA90781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820E03"/>
    <w:multiLevelType w:val="hybridMultilevel"/>
    <w:tmpl w:val="D7686EAC"/>
    <w:lvl w:ilvl="0" w:tplc="F9583F54">
      <w:start w:val="1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4"/>
    <w:rsid w:val="000A5A52"/>
    <w:rsid w:val="000E2E96"/>
    <w:rsid w:val="0011238A"/>
    <w:rsid w:val="00186491"/>
    <w:rsid w:val="0021041C"/>
    <w:rsid w:val="0025284D"/>
    <w:rsid w:val="00367C94"/>
    <w:rsid w:val="00374CBA"/>
    <w:rsid w:val="00390EA0"/>
    <w:rsid w:val="00482A9E"/>
    <w:rsid w:val="004C76F5"/>
    <w:rsid w:val="00577E43"/>
    <w:rsid w:val="00621020"/>
    <w:rsid w:val="0064343E"/>
    <w:rsid w:val="006C62C4"/>
    <w:rsid w:val="006C6CCA"/>
    <w:rsid w:val="00761044"/>
    <w:rsid w:val="00776DB2"/>
    <w:rsid w:val="007D4AF8"/>
    <w:rsid w:val="007E709F"/>
    <w:rsid w:val="008353C9"/>
    <w:rsid w:val="008D54DE"/>
    <w:rsid w:val="008F6AC1"/>
    <w:rsid w:val="00950750"/>
    <w:rsid w:val="00952B6E"/>
    <w:rsid w:val="0095542C"/>
    <w:rsid w:val="009A0C35"/>
    <w:rsid w:val="00AA6BBE"/>
    <w:rsid w:val="00AC644D"/>
    <w:rsid w:val="00B01023"/>
    <w:rsid w:val="00B01B26"/>
    <w:rsid w:val="00B30854"/>
    <w:rsid w:val="00B43CE3"/>
    <w:rsid w:val="00B958FC"/>
    <w:rsid w:val="00BC6DB8"/>
    <w:rsid w:val="00C04E35"/>
    <w:rsid w:val="00C17A72"/>
    <w:rsid w:val="00D70B01"/>
    <w:rsid w:val="00DE0C99"/>
    <w:rsid w:val="00E55BD5"/>
    <w:rsid w:val="00E60E2A"/>
    <w:rsid w:val="00F40444"/>
    <w:rsid w:val="00F83C0C"/>
    <w:rsid w:val="00FD16CF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4FA43-B839-4244-A852-EDCEEFE1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5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A52"/>
  </w:style>
  <w:style w:type="paragraph" w:styleId="a6">
    <w:name w:val="footer"/>
    <w:basedOn w:val="a"/>
    <w:link w:val="a7"/>
    <w:uiPriority w:val="99"/>
    <w:unhideWhenUsed/>
    <w:rsid w:val="000A5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A52"/>
  </w:style>
  <w:style w:type="character" w:styleId="a8">
    <w:name w:val="Hyperlink"/>
    <w:basedOn w:val="a0"/>
    <w:uiPriority w:val="99"/>
    <w:unhideWhenUsed/>
    <w:rsid w:val="0062102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ui-provider">
    <w:name w:val="ui-provider"/>
    <w:basedOn w:val="a0"/>
    <w:rsid w:val="00E5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沙希</dc:creator>
  <cp:keywords/>
  <dc:description/>
  <cp:lastModifiedBy>本田　周一郎</cp:lastModifiedBy>
  <cp:revision>29</cp:revision>
  <cp:lastPrinted>2020-12-23T03:35:00Z</cp:lastPrinted>
  <dcterms:created xsi:type="dcterms:W3CDTF">2020-01-09T05:05:00Z</dcterms:created>
  <dcterms:modified xsi:type="dcterms:W3CDTF">2023-11-30T09:27:00Z</dcterms:modified>
</cp:coreProperties>
</file>