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FE6D5" w14:textId="77777777" w:rsidR="00A84F9D" w:rsidRPr="008848C4" w:rsidRDefault="00A84F9D" w:rsidP="00C33BB8">
      <w:pPr>
        <w:jc w:val="center"/>
        <w:rPr>
          <w:rFonts w:asciiTheme="majorEastAsia" w:eastAsiaTheme="majorEastAsia" w:hAnsiTheme="majorEastAsia" w:cs="Times New Roman"/>
          <w:color w:val="000000" w:themeColor="text1"/>
        </w:rPr>
      </w:pPr>
      <w:r w:rsidRPr="008848C4">
        <w:rPr>
          <w:rFonts w:asciiTheme="majorEastAsia" w:eastAsiaTheme="majorEastAsia" w:hAnsiTheme="majorEastAsia" w:cs="Times New Roman" w:hint="eastAsia"/>
          <w:color w:val="000000" w:themeColor="text1"/>
        </w:rPr>
        <w:t>新潟大学公開森林実習</w:t>
      </w:r>
    </w:p>
    <w:p w14:paraId="24B614F1" w14:textId="1045285C" w:rsidR="00887690" w:rsidRPr="008848C4" w:rsidRDefault="00126E56" w:rsidP="00C33BB8">
      <w:pPr>
        <w:jc w:val="center"/>
        <w:rPr>
          <w:rFonts w:asciiTheme="majorEastAsia" w:eastAsiaTheme="majorEastAsia" w:hAnsiTheme="majorEastAsia" w:cs="Times New Roman"/>
          <w:color w:val="000000" w:themeColor="text1"/>
        </w:rPr>
      </w:pPr>
      <w:r w:rsidRPr="008848C4">
        <w:rPr>
          <w:rFonts w:asciiTheme="majorEastAsia" w:eastAsiaTheme="majorEastAsia" w:hAnsiTheme="majorEastAsia" w:cs="Times New Roman"/>
          <w:color w:val="000000" w:themeColor="text1"/>
        </w:rPr>
        <w:t>フィールドワーカーのためのリスクマネジメント実習</w:t>
      </w:r>
      <w:r w:rsidRPr="008848C4">
        <w:rPr>
          <w:rFonts w:asciiTheme="majorEastAsia" w:eastAsiaTheme="majorEastAsia" w:hAnsiTheme="majorEastAsia" w:cs="Times New Roman" w:hint="eastAsia"/>
          <w:color w:val="000000" w:themeColor="text1"/>
        </w:rPr>
        <w:t xml:space="preserve">　</w:t>
      </w:r>
      <w:r w:rsidRPr="008848C4">
        <w:rPr>
          <w:rFonts w:asciiTheme="majorEastAsia" w:eastAsiaTheme="majorEastAsia" w:hAnsiTheme="majorEastAsia" w:cs="Times New Roman"/>
          <w:color w:val="000000" w:themeColor="text1"/>
        </w:rPr>
        <w:t>20</w:t>
      </w:r>
      <w:r w:rsidR="00B3624E" w:rsidRPr="008848C4">
        <w:rPr>
          <w:rFonts w:asciiTheme="majorEastAsia" w:eastAsiaTheme="majorEastAsia" w:hAnsiTheme="majorEastAsia" w:cs="Times New Roman"/>
          <w:color w:val="000000" w:themeColor="text1"/>
        </w:rPr>
        <w:t>2</w:t>
      </w:r>
      <w:r w:rsidR="005A0331">
        <w:rPr>
          <w:rFonts w:asciiTheme="majorEastAsia" w:eastAsiaTheme="majorEastAsia" w:hAnsiTheme="majorEastAsia" w:cs="Times New Roman"/>
          <w:color w:val="000000" w:themeColor="text1"/>
        </w:rPr>
        <w:t>6</w:t>
      </w:r>
      <w:r w:rsidRPr="008848C4">
        <w:rPr>
          <w:rFonts w:asciiTheme="majorEastAsia" w:eastAsiaTheme="majorEastAsia" w:hAnsiTheme="majorEastAsia" w:cs="Times New Roman" w:hint="eastAsia"/>
          <w:color w:val="000000" w:themeColor="text1"/>
        </w:rPr>
        <w:t>年度</w:t>
      </w:r>
      <w:r w:rsidRPr="008848C4">
        <w:rPr>
          <w:rFonts w:asciiTheme="majorEastAsia" w:eastAsiaTheme="majorEastAsia" w:hAnsiTheme="majorEastAsia" w:cs="Times New Roman"/>
          <w:color w:val="000000" w:themeColor="text1"/>
        </w:rPr>
        <w:t xml:space="preserve"> </w:t>
      </w:r>
      <w:r w:rsidRPr="008848C4">
        <w:rPr>
          <w:rFonts w:asciiTheme="majorEastAsia" w:eastAsiaTheme="majorEastAsia" w:hAnsiTheme="majorEastAsia" w:cs="Times New Roman" w:hint="eastAsia"/>
          <w:color w:val="000000" w:themeColor="text1"/>
        </w:rPr>
        <w:t>実施要項</w:t>
      </w:r>
    </w:p>
    <w:p w14:paraId="4445900F" w14:textId="77777777" w:rsidR="00B3624E" w:rsidRPr="008848C4" w:rsidRDefault="00B3624E" w:rsidP="00C33BB8">
      <w:pPr>
        <w:rPr>
          <w:rFonts w:cs="Times New Roman"/>
          <w:color w:val="000000" w:themeColor="text1"/>
          <w:sz w:val="20"/>
          <w:szCs w:val="20"/>
        </w:rPr>
      </w:pPr>
    </w:p>
    <w:p w14:paraId="588E52B7" w14:textId="4FD89E81" w:rsidR="00A84F9D" w:rsidRPr="008848C4" w:rsidRDefault="00B3624E" w:rsidP="00C33BB8">
      <w:pPr>
        <w:rPr>
          <w:rFonts w:cs="Times New Roman"/>
          <w:color w:val="000000" w:themeColor="text1"/>
          <w:sz w:val="20"/>
          <w:szCs w:val="20"/>
        </w:rPr>
      </w:pPr>
      <w:r w:rsidRPr="008848C4">
        <w:rPr>
          <w:rFonts w:asciiTheme="majorEastAsia" w:eastAsiaTheme="majorEastAsia" w:hAnsiTheme="majorEastAsia" w:cs="Times New Roman" w:hint="eastAsia"/>
          <w:color w:val="000000" w:themeColor="text1"/>
          <w:sz w:val="20"/>
          <w:szCs w:val="20"/>
        </w:rPr>
        <w:t>互換単位：</w:t>
      </w:r>
      <w:r w:rsidRPr="008848C4">
        <w:rPr>
          <w:rFonts w:asciiTheme="minorEastAsia" w:eastAsiaTheme="minorEastAsia" w:hAnsiTheme="minorEastAsia" w:cs="Times New Roman" w:hint="eastAsia"/>
          <w:color w:val="000000" w:themeColor="text1"/>
          <w:sz w:val="20"/>
          <w:szCs w:val="20"/>
        </w:rPr>
        <w:t>「公開森林実習」</w:t>
      </w:r>
    </w:p>
    <w:p w14:paraId="67080D65" w14:textId="12C7C533" w:rsidR="00A84F9D" w:rsidRPr="008848C4" w:rsidRDefault="00A84F9D" w:rsidP="00AA77F7">
      <w:pPr>
        <w:ind w:left="849" w:hangingChars="425" w:hanging="849"/>
        <w:rPr>
          <w:rFonts w:asciiTheme="minorEastAsia" w:eastAsiaTheme="minorEastAsia" w:hAnsiTheme="minorEastAsia" w:cs="Times New Roman"/>
          <w:color w:val="000000" w:themeColor="text1"/>
          <w:sz w:val="20"/>
          <w:szCs w:val="20"/>
        </w:rPr>
      </w:pPr>
      <w:r w:rsidRPr="008848C4">
        <w:rPr>
          <w:rFonts w:asciiTheme="majorEastAsia" w:eastAsiaTheme="majorEastAsia" w:hAnsiTheme="majorEastAsia" w:cs="Times New Roman" w:hint="eastAsia"/>
          <w:color w:val="000000" w:themeColor="text1"/>
          <w:sz w:val="20"/>
          <w:szCs w:val="20"/>
        </w:rPr>
        <w:t>互換</w:t>
      </w:r>
      <w:r w:rsidR="000E24AA" w:rsidRPr="008848C4">
        <w:rPr>
          <w:rFonts w:asciiTheme="majorEastAsia" w:eastAsiaTheme="majorEastAsia" w:hAnsiTheme="majorEastAsia" w:cs="Times New Roman" w:hint="eastAsia"/>
          <w:color w:val="000000" w:themeColor="text1"/>
          <w:sz w:val="20"/>
          <w:szCs w:val="20"/>
        </w:rPr>
        <w:t>単位数</w:t>
      </w:r>
      <w:r w:rsidR="000E24AA" w:rsidRPr="008848C4">
        <w:rPr>
          <w:rFonts w:cs="Times New Roman" w:hint="eastAsia"/>
          <w:color w:val="000000" w:themeColor="text1"/>
          <w:sz w:val="20"/>
          <w:szCs w:val="20"/>
        </w:rPr>
        <w:t>：</w:t>
      </w:r>
      <w:r w:rsidRPr="008848C4">
        <w:rPr>
          <w:rFonts w:asciiTheme="minorEastAsia" w:eastAsiaTheme="minorEastAsia" w:hAnsiTheme="minorEastAsia" w:cs="Times New Roman"/>
          <w:color w:val="000000" w:themeColor="text1"/>
          <w:sz w:val="20"/>
          <w:szCs w:val="20"/>
        </w:rPr>
        <w:t>1</w:t>
      </w:r>
      <w:r w:rsidRPr="008848C4">
        <w:rPr>
          <w:rFonts w:asciiTheme="minorEastAsia" w:eastAsiaTheme="minorEastAsia" w:hAnsiTheme="minorEastAsia" w:cs="Times New Roman" w:hint="eastAsia"/>
          <w:color w:val="000000" w:themeColor="text1"/>
          <w:sz w:val="20"/>
          <w:szCs w:val="20"/>
        </w:rPr>
        <w:t>（互換単位は単位互換協定のある大学間で認定されます。互換協定が締結されていない大学から受講される場合は、特別聴講生扱いとなり新潟大学の修了認定が行われます）</w:t>
      </w:r>
    </w:p>
    <w:p w14:paraId="500AC108" w14:textId="77777777" w:rsidR="00B3624E" w:rsidRPr="008848C4" w:rsidRDefault="00B3624E" w:rsidP="00C33BB8">
      <w:pPr>
        <w:rPr>
          <w:rFonts w:cs="Times New Roman" w:hint="eastAsia"/>
          <w:color w:val="000000" w:themeColor="text1"/>
          <w:sz w:val="20"/>
          <w:szCs w:val="20"/>
        </w:rPr>
      </w:pPr>
    </w:p>
    <w:p w14:paraId="4C2DF599" w14:textId="21F0673B" w:rsidR="00014449" w:rsidRPr="008848C4" w:rsidRDefault="00B3624E" w:rsidP="00AA77F7">
      <w:pPr>
        <w:rPr>
          <w:color w:val="000000" w:themeColor="text1"/>
        </w:rPr>
      </w:pPr>
      <w:r w:rsidRPr="008848C4">
        <w:rPr>
          <w:rFonts w:asciiTheme="majorEastAsia" w:eastAsiaTheme="majorEastAsia" w:hAnsiTheme="majorEastAsia" w:cs="Times New Roman" w:hint="eastAsia"/>
          <w:color w:val="000000" w:themeColor="text1"/>
          <w:sz w:val="20"/>
          <w:szCs w:val="20"/>
        </w:rPr>
        <w:t>担当教員：</w:t>
      </w:r>
      <w:hyperlink r:id="rId7" w:history="1">
        <w:r w:rsidRPr="008848C4">
          <w:rPr>
            <w:rStyle w:val="a3"/>
            <w:rFonts w:asciiTheme="minorEastAsia" w:eastAsiaTheme="minorEastAsia" w:hAnsiTheme="minorEastAsia" w:cs="Times New Roman"/>
            <w:color w:val="000000" w:themeColor="text1"/>
            <w:sz w:val="20"/>
            <w:szCs w:val="20"/>
            <w:u w:val="none"/>
          </w:rPr>
          <w:t>本間航介</w:t>
        </w:r>
      </w:hyperlink>
      <w:r w:rsidR="005A0331">
        <w:rPr>
          <w:rStyle w:val="a3"/>
          <w:rFonts w:asciiTheme="minorEastAsia" w:eastAsiaTheme="minorEastAsia" w:hAnsiTheme="minorEastAsia" w:cs="Times New Roman" w:hint="eastAsia"/>
          <w:color w:val="000000" w:themeColor="text1"/>
          <w:sz w:val="20"/>
          <w:szCs w:val="20"/>
          <w:u w:val="none"/>
        </w:rPr>
        <w:t>・</w:t>
      </w:r>
      <w:r w:rsidR="005A0331">
        <w:rPr>
          <w:rFonts w:asciiTheme="minorEastAsia" w:eastAsiaTheme="minorEastAsia" w:hAnsiTheme="minorEastAsia" w:cs="Times New Roman" w:hint="eastAsia"/>
          <w:color w:val="000000" w:themeColor="text1"/>
          <w:sz w:val="20"/>
          <w:szCs w:val="20"/>
        </w:rPr>
        <w:t>阿部晴恵・</w:t>
      </w:r>
      <w:r w:rsidR="005A3872" w:rsidRPr="008848C4">
        <w:rPr>
          <w:rFonts w:asciiTheme="minorEastAsia" w:eastAsiaTheme="minorEastAsia" w:hAnsiTheme="minorEastAsia" w:hint="eastAsia"/>
          <w:color w:val="000000" w:themeColor="text1"/>
          <w:sz w:val="20"/>
          <w:szCs w:val="20"/>
        </w:rPr>
        <w:t>蕪木</w:t>
      </w:r>
      <w:r w:rsidR="00C544B2" w:rsidRPr="008848C4">
        <w:rPr>
          <w:rFonts w:ascii="ＭＳ Ｐ明朝" w:eastAsia="ＭＳ Ｐ明朝" w:hAnsi="ＭＳ Ｐ明朝"/>
          <w:color w:val="000000" w:themeColor="text1"/>
          <w:sz w:val="20"/>
          <w:szCs w:val="20"/>
        </w:rPr>
        <w:t>史弦</w:t>
      </w:r>
      <w:r w:rsidRPr="008848C4">
        <w:rPr>
          <w:rFonts w:asciiTheme="minorEastAsia" w:eastAsiaTheme="minorEastAsia" w:hAnsiTheme="minorEastAsia" w:hint="eastAsia"/>
          <w:color w:val="000000" w:themeColor="text1"/>
          <w:sz w:val="20"/>
          <w:szCs w:val="20"/>
          <w:lang w:eastAsia="zh-CN"/>
        </w:rPr>
        <w:t>（新潟大学佐渡自然共生科学センター）</w:t>
      </w:r>
    </w:p>
    <w:p w14:paraId="128B36FF" w14:textId="77777777" w:rsidR="00AA77F7" w:rsidRPr="008848C4" w:rsidRDefault="00AA77F7" w:rsidP="00AA77F7">
      <w:pPr>
        <w:pStyle w:val="a6"/>
        <w:suppressAutoHyphens/>
        <w:kinsoku w:val="0"/>
        <w:wordWrap w:val="0"/>
        <w:autoSpaceDE w:val="0"/>
        <w:autoSpaceDN w:val="0"/>
        <w:spacing w:line="336" w:lineRule="atLeast"/>
        <w:jc w:val="left"/>
        <w:rPr>
          <w:rFonts w:asciiTheme="majorEastAsia" w:eastAsiaTheme="majorEastAsia" w:hAnsiTheme="majorEastAsia"/>
          <w:color w:val="000000" w:themeColor="text1"/>
        </w:rPr>
      </w:pPr>
    </w:p>
    <w:p w14:paraId="5F11D9B9" w14:textId="766B4085" w:rsidR="00AA77F7" w:rsidRPr="008848C4" w:rsidRDefault="00AA77F7" w:rsidP="00AA77F7">
      <w:pPr>
        <w:pStyle w:val="a6"/>
        <w:suppressAutoHyphens/>
        <w:kinsoku w:val="0"/>
        <w:wordWrap w:val="0"/>
        <w:autoSpaceDE w:val="0"/>
        <w:autoSpaceDN w:val="0"/>
        <w:spacing w:line="336" w:lineRule="atLeast"/>
        <w:jc w:val="left"/>
        <w:rPr>
          <w:color w:val="000000" w:themeColor="text1"/>
        </w:rPr>
      </w:pPr>
      <w:r w:rsidRPr="008848C4">
        <w:rPr>
          <w:rFonts w:asciiTheme="majorEastAsia" w:eastAsiaTheme="majorEastAsia" w:hAnsiTheme="majorEastAsia" w:hint="eastAsia"/>
          <w:color w:val="000000" w:themeColor="text1"/>
        </w:rPr>
        <w:t>実施日程：</w:t>
      </w:r>
      <w:r w:rsidRPr="008848C4">
        <w:rPr>
          <w:color w:val="000000" w:themeColor="text1"/>
        </w:rPr>
        <w:t>A</w:t>
      </w:r>
      <w:r w:rsidRPr="008848C4">
        <w:rPr>
          <w:rFonts w:hint="eastAsia"/>
          <w:color w:val="000000" w:themeColor="text1"/>
        </w:rPr>
        <w:t>グループ：</w:t>
      </w:r>
      <w:r w:rsidRPr="008848C4">
        <w:rPr>
          <w:rFonts w:hint="eastAsia"/>
          <w:color w:val="000000" w:themeColor="text1"/>
        </w:rPr>
        <w:t>20</w:t>
      </w:r>
      <w:r w:rsidRPr="008848C4">
        <w:rPr>
          <w:color w:val="000000" w:themeColor="text1"/>
        </w:rPr>
        <w:t>2</w:t>
      </w:r>
      <w:r w:rsidR="005A0331">
        <w:rPr>
          <w:color w:val="000000" w:themeColor="text1"/>
        </w:rPr>
        <w:t>6</w:t>
      </w:r>
      <w:r w:rsidRPr="008848C4">
        <w:rPr>
          <w:rFonts w:hint="eastAsia"/>
          <w:color w:val="000000" w:themeColor="text1"/>
        </w:rPr>
        <w:t>年</w:t>
      </w:r>
      <w:r w:rsidR="005A0331">
        <w:rPr>
          <w:color w:val="000000" w:themeColor="text1"/>
        </w:rPr>
        <w:t>8</w:t>
      </w:r>
      <w:r w:rsidRPr="008848C4">
        <w:rPr>
          <w:rFonts w:hint="eastAsia"/>
          <w:color w:val="000000" w:themeColor="text1"/>
        </w:rPr>
        <w:t>月</w:t>
      </w:r>
      <w:r w:rsidR="00933FC6" w:rsidRPr="008848C4">
        <w:rPr>
          <w:rFonts w:hint="eastAsia"/>
          <w:color w:val="000000" w:themeColor="text1"/>
        </w:rPr>
        <w:t xml:space="preserve"> </w:t>
      </w:r>
      <w:r w:rsidR="005A0331">
        <w:rPr>
          <w:color w:val="000000" w:themeColor="text1"/>
        </w:rPr>
        <w:t>3</w:t>
      </w:r>
      <w:r w:rsidR="00933FC6" w:rsidRPr="008848C4">
        <w:rPr>
          <w:rFonts w:hint="eastAsia"/>
          <w:color w:val="000000" w:themeColor="text1"/>
        </w:rPr>
        <w:t>1</w:t>
      </w:r>
      <w:r w:rsidRPr="008848C4">
        <w:rPr>
          <w:rFonts w:hint="eastAsia"/>
          <w:color w:val="000000" w:themeColor="text1"/>
        </w:rPr>
        <w:t>日</w:t>
      </w:r>
      <w:r w:rsidRPr="008848C4">
        <w:rPr>
          <w:color w:val="000000" w:themeColor="text1"/>
        </w:rPr>
        <w:t>(</w:t>
      </w:r>
      <w:r w:rsidRPr="008848C4">
        <w:rPr>
          <w:rFonts w:hint="eastAsia"/>
          <w:color w:val="000000" w:themeColor="text1"/>
        </w:rPr>
        <w:t>月</w:t>
      </w:r>
      <w:r w:rsidRPr="008848C4">
        <w:rPr>
          <w:color w:val="000000" w:themeColor="text1"/>
        </w:rPr>
        <w:t>)</w:t>
      </w:r>
      <w:r w:rsidRPr="008848C4">
        <w:rPr>
          <w:rFonts w:hint="eastAsia"/>
          <w:color w:val="000000" w:themeColor="text1"/>
        </w:rPr>
        <w:t>～</w:t>
      </w:r>
      <w:r w:rsidR="00933FC6" w:rsidRPr="008848C4">
        <w:rPr>
          <w:rFonts w:hint="eastAsia"/>
          <w:color w:val="000000" w:themeColor="text1"/>
        </w:rPr>
        <w:t>9</w:t>
      </w:r>
      <w:r w:rsidRPr="008848C4">
        <w:rPr>
          <w:rFonts w:hint="eastAsia"/>
          <w:color w:val="000000" w:themeColor="text1"/>
        </w:rPr>
        <w:t>月</w:t>
      </w:r>
      <w:r w:rsidR="00933FC6" w:rsidRPr="008848C4">
        <w:rPr>
          <w:rFonts w:hint="eastAsia"/>
          <w:color w:val="000000" w:themeColor="text1"/>
        </w:rPr>
        <w:t xml:space="preserve"> </w:t>
      </w:r>
      <w:r w:rsidR="005A0331">
        <w:rPr>
          <w:color w:val="000000" w:themeColor="text1"/>
        </w:rPr>
        <w:t>3</w:t>
      </w:r>
      <w:r w:rsidRPr="008848C4">
        <w:rPr>
          <w:rFonts w:hint="eastAsia"/>
          <w:color w:val="000000" w:themeColor="text1"/>
        </w:rPr>
        <w:t>日</w:t>
      </w:r>
      <w:r w:rsidRPr="008848C4">
        <w:rPr>
          <w:color w:val="000000" w:themeColor="text1"/>
        </w:rPr>
        <w:t>(</w:t>
      </w:r>
      <w:r w:rsidRPr="008848C4">
        <w:rPr>
          <w:rFonts w:hint="eastAsia"/>
          <w:color w:val="000000" w:themeColor="text1"/>
        </w:rPr>
        <w:t>木</w:t>
      </w:r>
      <w:r w:rsidRPr="008848C4">
        <w:rPr>
          <w:color w:val="000000" w:themeColor="text1"/>
        </w:rPr>
        <w:t>) 3</w:t>
      </w:r>
      <w:r w:rsidRPr="008848C4">
        <w:rPr>
          <w:rFonts w:hint="eastAsia"/>
          <w:color w:val="000000" w:themeColor="text1"/>
        </w:rPr>
        <w:t>泊</w:t>
      </w:r>
      <w:r w:rsidRPr="008848C4">
        <w:rPr>
          <w:rFonts w:hint="eastAsia"/>
          <w:color w:val="000000" w:themeColor="text1"/>
        </w:rPr>
        <w:t>4</w:t>
      </w:r>
      <w:r w:rsidRPr="008848C4">
        <w:rPr>
          <w:rFonts w:hint="eastAsia"/>
          <w:color w:val="000000" w:themeColor="text1"/>
        </w:rPr>
        <w:t>日（対面形式）</w:t>
      </w:r>
    </w:p>
    <w:p w14:paraId="4ADA7CA7" w14:textId="40370934" w:rsidR="00AA77F7" w:rsidRPr="008848C4" w:rsidRDefault="00AA77F7" w:rsidP="00AA77F7">
      <w:pPr>
        <w:pStyle w:val="a6"/>
        <w:suppressAutoHyphens/>
        <w:kinsoku w:val="0"/>
        <w:wordWrap w:val="0"/>
        <w:autoSpaceDE w:val="0"/>
        <w:autoSpaceDN w:val="0"/>
        <w:spacing w:line="336" w:lineRule="atLeast"/>
        <w:jc w:val="left"/>
        <w:rPr>
          <w:color w:val="000000" w:themeColor="text1"/>
        </w:rPr>
      </w:pPr>
      <w:r w:rsidRPr="008848C4">
        <w:rPr>
          <w:rFonts w:hint="eastAsia"/>
          <w:color w:val="000000" w:themeColor="text1"/>
        </w:rPr>
        <w:t xml:space="preserve">　　　　　</w:t>
      </w:r>
      <w:r w:rsidRPr="008848C4">
        <w:rPr>
          <w:color w:val="000000" w:themeColor="text1"/>
        </w:rPr>
        <w:t>B</w:t>
      </w:r>
      <w:r w:rsidRPr="008848C4">
        <w:rPr>
          <w:rFonts w:hint="eastAsia"/>
          <w:color w:val="000000" w:themeColor="text1"/>
        </w:rPr>
        <w:t>グループ：</w:t>
      </w:r>
      <w:r w:rsidRPr="008848C4">
        <w:rPr>
          <w:color w:val="000000" w:themeColor="text1"/>
        </w:rPr>
        <w:t>202</w:t>
      </w:r>
      <w:r w:rsidR="005A0331">
        <w:rPr>
          <w:color w:val="000000" w:themeColor="text1"/>
        </w:rPr>
        <w:t>6</w:t>
      </w:r>
      <w:r w:rsidRPr="008848C4">
        <w:rPr>
          <w:rFonts w:hint="eastAsia"/>
          <w:color w:val="000000" w:themeColor="text1"/>
        </w:rPr>
        <w:t>年</w:t>
      </w:r>
      <w:r w:rsidRPr="008848C4">
        <w:rPr>
          <w:color w:val="000000" w:themeColor="text1"/>
        </w:rPr>
        <w:t>9</w:t>
      </w:r>
      <w:r w:rsidRPr="008848C4">
        <w:rPr>
          <w:rFonts w:hint="eastAsia"/>
          <w:color w:val="000000" w:themeColor="text1"/>
        </w:rPr>
        <w:t>月</w:t>
      </w:r>
      <w:r w:rsidR="00933FC6" w:rsidRPr="008848C4">
        <w:rPr>
          <w:rFonts w:hint="eastAsia"/>
          <w:color w:val="000000" w:themeColor="text1"/>
        </w:rPr>
        <w:t>1</w:t>
      </w:r>
      <w:r w:rsidR="005A0331">
        <w:rPr>
          <w:color w:val="000000" w:themeColor="text1"/>
        </w:rPr>
        <w:t>5</w:t>
      </w:r>
      <w:r w:rsidRPr="008848C4">
        <w:rPr>
          <w:rFonts w:hint="eastAsia"/>
          <w:color w:val="000000" w:themeColor="text1"/>
        </w:rPr>
        <w:t>日</w:t>
      </w:r>
      <w:r w:rsidRPr="008848C4">
        <w:rPr>
          <w:color w:val="000000" w:themeColor="text1"/>
        </w:rPr>
        <w:t>(</w:t>
      </w:r>
      <w:r w:rsidR="00933FC6" w:rsidRPr="008848C4">
        <w:rPr>
          <w:rFonts w:hint="eastAsia"/>
          <w:color w:val="000000" w:themeColor="text1"/>
        </w:rPr>
        <w:t>火</w:t>
      </w:r>
      <w:r w:rsidRPr="008848C4">
        <w:rPr>
          <w:color w:val="000000" w:themeColor="text1"/>
        </w:rPr>
        <w:t>)</w:t>
      </w:r>
      <w:r w:rsidRPr="008848C4">
        <w:rPr>
          <w:rFonts w:hint="eastAsia"/>
          <w:color w:val="000000" w:themeColor="text1"/>
        </w:rPr>
        <w:t>〜</w:t>
      </w:r>
      <w:r w:rsidRPr="008848C4">
        <w:rPr>
          <w:color w:val="000000" w:themeColor="text1"/>
        </w:rPr>
        <w:t>9</w:t>
      </w:r>
      <w:r w:rsidRPr="008848C4">
        <w:rPr>
          <w:rFonts w:hint="eastAsia"/>
          <w:color w:val="000000" w:themeColor="text1"/>
        </w:rPr>
        <w:t>月</w:t>
      </w:r>
      <w:r w:rsidR="00933FC6" w:rsidRPr="008848C4">
        <w:rPr>
          <w:rFonts w:hint="eastAsia"/>
          <w:color w:val="000000" w:themeColor="text1"/>
        </w:rPr>
        <w:t>1</w:t>
      </w:r>
      <w:r w:rsidR="005A0331">
        <w:rPr>
          <w:color w:val="000000" w:themeColor="text1"/>
        </w:rPr>
        <w:t>8</w:t>
      </w:r>
      <w:r w:rsidRPr="008848C4">
        <w:rPr>
          <w:rFonts w:hint="eastAsia"/>
          <w:color w:val="000000" w:themeColor="text1"/>
        </w:rPr>
        <w:t>日</w:t>
      </w:r>
      <w:r w:rsidRPr="008848C4">
        <w:rPr>
          <w:color w:val="000000" w:themeColor="text1"/>
        </w:rPr>
        <w:t>(</w:t>
      </w:r>
      <w:r w:rsidR="00933FC6" w:rsidRPr="008848C4">
        <w:rPr>
          <w:rFonts w:hint="eastAsia"/>
          <w:color w:val="000000" w:themeColor="text1"/>
        </w:rPr>
        <w:t>金</w:t>
      </w:r>
      <w:r w:rsidRPr="008848C4">
        <w:rPr>
          <w:color w:val="000000" w:themeColor="text1"/>
        </w:rPr>
        <w:t>) 3</w:t>
      </w:r>
      <w:r w:rsidRPr="008848C4">
        <w:rPr>
          <w:rFonts w:hint="eastAsia"/>
          <w:color w:val="000000" w:themeColor="text1"/>
        </w:rPr>
        <w:t>泊</w:t>
      </w:r>
      <w:r w:rsidRPr="008848C4">
        <w:rPr>
          <w:rFonts w:hint="eastAsia"/>
          <w:color w:val="000000" w:themeColor="text1"/>
        </w:rPr>
        <w:t>4</w:t>
      </w:r>
      <w:r w:rsidRPr="008848C4">
        <w:rPr>
          <w:rFonts w:hint="eastAsia"/>
          <w:color w:val="000000" w:themeColor="text1"/>
        </w:rPr>
        <w:t>日（対面形式）</w:t>
      </w:r>
    </w:p>
    <w:p w14:paraId="3AECE278" w14:textId="7DE6523B" w:rsidR="00AA77F7" w:rsidRPr="008848C4" w:rsidRDefault="00AA77F7" w:rsidP="00AA77F7">
      <w:pPr>
        <w:pStyle w:val="a6"/>
        <w:suppressAutoHyphens/>
        <w:kinsoku w:val="0"/>
        <w:wordWrap w:val="0"/>
        <w:autoSpaceDE w:val="0"/>
        <w:autoSpaceDN w:val="0"/>
        <w:spacing w:line="336" w:lineRule="atLeast"/>
        <w:ind w:left="178" w:hangingChars="85" w:hanging="178"/>
        <w:jc w:val="left"/>
        <w:rPr>
          <w:color w:val="000000" w:themeColor="text1"/>
        </w:rPr>
      </w:pPr>
      <w:r w:rsidRPr="008848C4">
        <w:rPr>
          <w:rFonts w:hint="eastAsia"/>
          <w:color w:val="000000" w:themeColor="text1"/>
        </w:rPr>
        <w:t>＊受講申請時に第</w:t>
      </w:r>
      <w:r w:rsidRPr="008848C4">
        <w:rPr>
          <w:rFonts w:hint="eastAsia"/>
          <w:color w:val="000000" w:themeColor="text1"/>
        </w:rPr>
        <w:t>1</w:t>
      </w:r>
      <w:r w:rsidRPr="008848C4">
        <w:rPr>
          <w:rFonts w:hint="eastAsia"/>
          <w:color w:val="000000" w:themeColor="text1"/>
        </w:rPr>
        <w:t>希望日程と第</w:t>
      </w:r>
      <w:r w:rsidRPr="008848C4">
        <w:rPr>
          <w:rFonts w:hint="eastAsia"/>
          <w:color w:val="000000" w:themeColor="text1"/>
        </w:rPr>
        <w:t>2</w:t>
      </w:r>
      <w:r w:rsidRPr="008848C4">
        <w:rPr>
          <w:rFonts w:hint="eastAsia"/>
          <w:color w:val="000000" w:themeColor="text1"/>
        </w:rPr>
        <w:t>希望日程を申請書類に記入して下さい。</w:t>
      </w:r>
      <w:r w:rsidR="005649A1" w:rsidRPr="008848C4">
        <w:rPr>
          <w:rFonts w:hint="eastAsia"/>
          <w:color w:val="000000" w:themeColor="text1"/>
        </w:rPr>
        <w:t>宿舎の部屋数の都合など</w:t>
      </w:r>
      <w:r w:rsidRPr="008848C4">
        <w:rPr>
          <w:rFonts w:hint="eastAsia"/>
          <w:color w:val="000000" w:themeColor="text1"/>
        </w:rPr>
        <w:t>のため、希望に沿えない場合も出てくることが予想されます。ご了承下さい。</w:t>
      </w:r>
    </w:p>
    <w:p w14:paraId="2CB8DA3B" w14:textId="77777777" w:rsidR="00AA77F7" w:rsidRPr="008848C4" w:rsidRDefault="00AA77F7" w:rsidP="00AA77F7">
      <w:pPr>
        <w:pStyle w:val="a6"/>
        <w:suppressAutoHyphens/>
        <w:kinsoku w:val="0"/>
        <w:wordWrap w:val="0"/>
        <w:autoSpaceDE w:val="0"/>
        <w:autoSpaceDN w:val="0"/>
        <w:spacing w:line="336" w:lineRule="atLeast"/>
        <w:jc w:val="left"/>
        <w:rPr>
          <w:color w:val="000000" w:themeColor="text1"/>
        </w:rPr>
      </w:pPr>
      <w:r w:rsidRPr="008848C4">
        <w:rPr>
          <w:color w:val="000000" w:themeColor="text1"/>
        </w:rPr>
        <w:t xml:space="preserve"> </w:t>
      </w:r>
    </w:p>
    <w:p w14:paraId="4A98CB98" w14:textId="338C88C4" w:rsidR="00AA77F7" w:rsidRPr="008848C4" w:rsidRDefault="00AA77F7" w:rsidP="00AA77F7">
      <w:pPr>
        <w:pStyle w:val="a6"/>
        <w:suppressAutoHyphens/>
        <w:kinsoku w:val="0"/>
        <w:wordWrap w:val="0"/>
        <w:autoSpaceDE w:val="0"/>
        <w:autoSpaceDN w:val="0"/>
        <w:spacing w:line="336" w:lineRule="atLeast"/>
        <w:jc w:val="left"/>
        <w:rPr>
          <w:color w:val="000000" w:themeColor="text1"/>
          <w:u w:val="thick"/>
        </w:rPr>
      </w:pPr>
      <w:r w:rsidRPr="008848C4">
        <w:rPr>
          <w:rFonts w:asciiTheme="majorEastAsia" w:eastAsiaTheme="majorEastAsia" w:hAnsiTheme="majorEastAsia" w:hint="eastAsia"/>
          <w:color w:val="000000" w:themeColor="text1"/>
        </w:rPr>
        <w:t>集合時刻：</w:t>
      </w:r>
      <w:r w:rsidRPr="008848C4">
        <w:rPr>
          <w:color w:val="000000" w:themeColor="text1"/>
          <w:u w:val="thick"/>
        </w:rPr>
        <w:t>A</w:t>
      </w:r>
      <w:r w:rsidRPr="008848C4">
        <w:rPr>
          <w:rFonts w:hint="eastAsia"/>
          <w:color w:val="000000" w:themeColor="text1"/>
          <w:u w:val="thick"/>
        </w:rPr>
        <w:t>グループ：</w:t>
      </w:r>
      <w:r w:rsidRPr="008848C4">
        <w:rPr>
          <w:rFonts w:hint="eastAsia"/>
          <w:color w:val="000000" w:themeColor="text1"/>
          <w:u w:val="thick"/>
        </w:rPr>
        <w:t>20</w:t>
      </w:r>
      <w:r w:rsidRPr="008848C4">
        <w:rPr>
          <w:color w:val="000000" w:themeColor="text1"/>
          <w:u w:val="thick"/>
        </w:rPr>
        <w:t>2</w:t>
      </w:r>
      <w:r w:rsidR="00761663" w:rsidRPr="008848C4">
        <w:rPr>
          <w:color w:val="000000" w:themeColor="text1"/>
          <w:u w:val="thick"/>
        </w:rPr>
        <w:t>5</w:t>
      </w:r>
      <w:r w:rsidRPr="008848C4">
        <w:rPr>
          <w:rFonts w:hint="eastAsia"/>
          <w:color w:val="000000" w:themeColor="text1"/>
          <w:u w:val="thick"/>
        </w:rPr>
        <w:t>年</w:t>
      </w:r>
      <w:r w:rsidR="00933FC6" w:rsidRPr="008848C4">
        <w:rPr>
          <w:rFonts w:hint="eastAsia"/>
          <w:color w:val="000000" w:themeColor="text1"/>
          <w:u w:val="thick"/>
        </w:rPr>
        <w:t>9</w:t>
      </w:r>
      <w:r w:rsidRPr="008848C4">
        <w:rPr>
          <w:rFonts w:hint="eastAsia"/>
          <w:color w:val="000000" w:themeColor="text1"/>
          <w:u w:val="thick"/>
        </w:rPr>
        <w:t>月</w:t>
      </w:r>
      <w:r w:rsidR="00933FC6" w:rsidRPr="008848C4">
        <w:rPr>
          <w:rFonts w:hint="eastAsia"/>
          <w:color w:val="000000" w:themeColor="text1"/>
          <w:u w:val="thick"/>
        </w:rPr>
        <w:t xml:space="preserve"> 1</w:t>
      </w:r>
      <w:r w:rsidRPr="008848C4">
        <w:rPr>
          <w:rFonts w:hint="eastAsia"/>
          <w:color w:val="000000" w:themeColor="text1"/>
          <w:u w:val="thick"/>
        </w:rPr>
        <w:t>日（月）</w:t>
      </w:r>
      <w:r w:rsidRPr="008848C4">
        <w:rPr>
          <w:color w:val="000000" w:themeColor="text1"/>
          <w:u w:val="thick"/>
        </w:rPr>
        <w:t>12</w:t>
      </w:r>
      <w:r w:rsidRPr="008848C4">
        <w:rPr>
          <w:rFonts w:hint="eastAsia"/>
          <w:color w:val="000000" w:themeColor="text1"/>
          <w:u w:val="thick"/>
        </w:rPr>
        <w:t>：</w:t>
      </w:r>
      <w:r w:rsidRPr="008848C4">
        <w:rPr>
          <w:color w:val="000000" w:themeColor="text1"/>
          <w:u w:val="thick"/>
        </w:rPr>
        <w:t>00</w:t>
      </w:r>
      <w:r w:rsidRPr="008848C4">
        <w:rPr>
          <w:rFonts w:hint="eastAsia"/>
          <w:color w:val="000000" w:themeColor="text1"/>
          <w:u w:val="thick"/>
        </w:rPr>
        <w:t xml:space="preserve">　両津港佐渡汽船ターミナル改札出口</w:t>
      </w:r>
    </w:p>
    <w:p w14:paraId="62C76EF7" w14:textId="6B681830" w:rsidR="00AA77F7" w:rsidRPr="008848C4" w:rsidRDefault="00AA77F7" w:rsidP="00AA77F7">
      <w:pPr>
        <w:pStyle w:val="a6"/>
        <w:suppressAutoHyphens/>
        <w:kinsoku w:val="0"/>
        <w:wordWrap w:val="0"/>
        <w:autoSpaceDE w:val="0"/>
        <w:autoSpaceDN w:val="0"/>
        <w:spacing w:line="336" w:lineRule="atLeast"/>
        <w:jc w:val="left"/>
        <w:rPr>
          <w:color w:val="000000" w:themeColor="text1"/>
          <w:u w:val="thick"/>
        </w:rPr>
      </w:pPr>
      <w:r w:rsidRPr="008848C4">
        <w:rPr>
          <w:rFonts w:hint="eastAsia"/>
          <w:color w:val="000000" w:themeColor="text1"/>
        </w:rPr>
        <w:t xml:space="preserve">　　　　　</w:t>
      </w:r>
      <w:r w:rsidRPr="008848C4">
        <w:rPr>
          <w:color w:val="000000" w:themeColor="text1"/>
          <w:u w:val="thick"/>
        </w:rPr>
        <w:t>B</w:t>
      </w:r>
      <w:r w:rsidRPr="008848C4">
        <w:rPr>
          <w:rFonts w:hint="eastAsia"/>
          <w:color w:val="000000" w:themeColor="text1"/>
          <w:u w:val="thick"/>
        </w:rPr>
        <w:t>グループ</w:t>
      </w:r>
      <w:r w:rsidR="004804FB" w:rsidRPr="008848C4">
        <w:rPr>
          <w:rFonts w:hint="eastAsia"/>
          <w:color w:val="000000" w:themeColor="text1"/>
          <w:u w:val="thick"/>
        </w:rPr>
        <w:t>：</w:t>
      </w:r>
      <w:r w:rsidRPr="008848C4">
        <w:rPr>
          <w:rFonts w:hint="eastAsia"/>
          <w:color w:val="000000" w:themeColor="text1"/>
          <w:u w:val="thick"/>
        </w:rPr>
        <w:t>20</w:t>
      </w:r>
      <w:r w:rsidRPr="008848C4">
        <w:rPr>
          <w:color w:val="000000" w:themeColor="text1"/>
          <w:u w:val="thick"/>
        </w:rPr>
        <w:t>2</w:t>
      </w:r>
      <w:r w:rsidR="00761663" w:rsidRPr="008848C4">
        <w:rPr>
          <w:color w:val="000000" w:themeColor="text1"/>
          <w:u w:val="thick"/>
        </w:rPr>
        <w:t>5</w:t>
      </w:r>
      <w:r w:rsidRPr="008848C4">
        <w:rPr>
          <w:rFonts w:hint="eastAsia"/>
          <w:color w:val="000000" w:themeColor="text1"/>
          <w:u w:val="thick"/>
        </w:rPr>
        <w:t>年</w:t>
      </w:r>
      <w:r w:rsidRPr="008848C4">
        <w:rPr>
          <w:color w:val="000000" w:themeColor="text1"/>
          <w:u w:val="thick"/>
        </w:rPr>
        <w:t>9</w:t>
      </w:r>
      <w:r w:rsidRPr="008848C4">
        <w:rPr>
          <w:rFonts w:hint="eastAsia"/>
          <w:color w:val="000000" w:themeColor="text1"/>
          <w:u w:val="thick"/>
        </w:rPr>
        <w:t>月</w:t>
      </w:r>
      <w:r w:rsidR="00933FC6" w:rsidRPr="008848C4">
        <w:rPr>
          <w:rFonts w:hint="eastAsia"/>
          <w:color w:val="000000" w:themeColor="text1"/>
          <w:u w:val="thick"/>
        </w:rPr>
        <w:t>1</w:t>
      </w:r>
      <w:r w:rsidR="00074EC1">
        <w:rPr>
          <w:color w:val="000000" w:themeColor="text1"/>
          <w:u w:val="thick"/>
        </w:rPr>
        <w:t>5</w:t>
      </w:r>
      <w:r w:rsidRPr="008848C4">
        <w:rPr>
          <w:rFonts w:hint="eastAsia"/>
          <w:color w:val="000000" w:themeColor="text1"/>
          <w:u w:val="thick"/>
        </w:rPr>
        <w:t>日（</w:t>
      </w:r>
      <w:r w:rsidR="00933FC6" w:rsidRPr="008848C4">
        <w:rPr>
          <w:rFonts w:hint="eastAsia"/>
          <w:color w:val="000000" w:themeColor="text1"/>
          <w:u w:val="thick"/>
        </w:rPr>
        <w:t>火</w:t>
      </w:r>
      <w:r w:rsidRPr="008848C4">
        <w:rPr>
          <w:rFonts w:hint="eastAsia"/>
          <w:color w:val="000000" w:themeColor="text1"/>
          <w:u w:val="thick"/>
        </w:rPr>
        <w:t>）</w:t>
      </w:r>
      <w:r w:rsidRPr="008848C4">
        <w:rPr>
          <w:color w:val="000000" w:themeColor="text1"/>
          <w:u w:val="thick"/>
        </w:rPr>
        <w:t>12</w:t>
      </w:r>
      <w:r w:rsidRPr="008848C4">
        <w:rPr>
          <w:rFonts w:hint="eastAsia"/>
          <w:color w:val="000000" w:themeColor="text1"/>
          <w:u w:val="thick"/>
        </w:rPr>
        <w:t>：</w:t>
      </w:r>
      <w:r w:rsidRPr="008848C4">
        <w:rPr>
          <w:color w:val="000000" w:themeColor="text1"/>
          <w:u w:val="thick"/>
        </w:rPr>
        <w:t>00</w:t>
      </w:r>
      <w:r w:rsidRPr="008848C4">
        <w:rPr>
          <w:rFonts w:hint="eastAsia"/>
          <w:color w:val="000000" w:themeColor="text1"/>
          <w:u w:val="thick"/>
        </w:rPr>
        <w:t xml:space="preserve">　　　　　同上　　　　　　　　　　</w:t>
      </w:r>
    </w:p>
    <w:p w14:paraId="45375BE5" w14:textId="5BCFD9F8" w:rsidR="00AA77F7" w:rsidRPr="008848C4" w:rsidRDefault="00AA77F7" w:rsidP="00C544B2">
      <w:pPr>
        <w:pStyle w:val="a6"/>
        <w:suppressAutoHyphens/>
        <w:kinsoku w:val="0"/>
        <w:wordWrap w:val="0"/>
        <w:autoSpaceDE w:val="0"/>
        <w:autoSpaceDN w:val="0"/>
        <w:spacing w:line="336" w:lineRule="atLeast"/>
        <w:ind w:left="1273" w:hangingChars="607" w:hanging="1273"/>
        <w:jc w:val="left"/>
        <w:rPr>
          <w:color w:val="000000" w:themeColor="text1"/>
        </w:rPr>
      </w:pPr>
      <w:r w:rsidRPr="008848C4">
        <w:rPr>
          <w:rFonts w:hint="eastAsia"/>
          <w:color w:val="000000" w:themeColor="text1"/>
        </w:rPr>
        <w:t xml:space="preserve">　　　　　（</w:t>
      </w:r>
      <w:r w:rsidR="00C544B2" w:rsidRPr="008848C4">
        <w:rPr>
          <w:rFonts w:hint="eastAsia"/>
          <w:color w:val="000000" w:themeColor="text1"/>
        </w:rPr>
        <w:t>現地集合・現地解散です。</w:t>
      </w:r>
      <w:r w:rsidRPr="008848C4">
        <w:rPr>
          <w:rFonts w:hint="eastAsia"/>
          <w:color w:val="000000" w:themeColor="text1"/>
        </w:rPr>
        <w:t>新潟港</w:t>
      </w:r>
      <w:r w:rsidRPr="008848C4">
        <w:rPr>
          <w:color w:val="000000" w:themeColor="text1"/>
        </w:rPr>
        <w:t>9</w:t>
      </w:r>
      <w:r w:rsidRPr="008848C4">
        <w:rPr>
          <w:rFonts w:hint="eastAsia"/>
          <w:color w:val="000000" w:themeColor="text1"/>
        </w:rPr>
        <w:t>時</w:t>
      </w:r>
      <w:r w:rsidRPr="008848C4">
        <w:rPr>
          <w:color w:val="000000" w:themeColor="text1"/>
        </w:rPr>
        <w:t>2</w:t>
      </w:r>
      <w:r w:rsidR="005649A1" w:rsidRPr="008848C4">
        <w:rPr>
          <w:color w:val="000000" w:themeColor="text1"/>
        </w:rPr>
        <w:t>5</w:t>
      </w:r>
      <w:r w:rsidRPr="008848C4">
        <w:rPr>
          <w:rFonts w:hint="eastAsia"/>
          <w:color w:val="000000" w:themeColor="text1"/>
        </w:rPr>
        <w:t>分発カーフェリー利用を推奨。</w:t>
      </w:r>
      <w:r w:rsidRPr="008848C4">
        <w:rPr>
          <w:color w:val="000000" w:themeColor="text1"/>
        </w:rPr>
        <w:t>*</w:t>
      </w:r>
      <w:r w:rsidRPr="008848C4">
        <w:rPr>
          <w:rFonts w:hint="eastAsia"/>
          <w:color w:val="000000" w:themeColor="text1"/>
        </w:rPr>
        <w:t>船の時刻は、最新の情報を佐渡汽船</w:t>
      </w:r>
      <w:r w:rsidRPr="008848C4">
        <w:rPr>
          <w:color w:val="000000" w:themeColor="text1"/>
        </w:rPr>
        <w:t>HP</w:t>
      </w:r>
      <w:r w:rsidRPr="008848C4">
        <w:rPr>
          <w:rFonts w:hint="eastAsia"/>
          <w:color w:val="000000" w:themeColor="text1"/>
        </w:rPr>
        <w:t>でご確認下さい。）</w:t>
      </w:r>
    </w:p>
    <w:p w14:paraId="77CD2C3E" w14:textId="77777777" w:rsidR="00AA77F7" w:rsidRPr="008848C4" w:rsidRDefault="00AA77F7" w:rsidP="00AA77F7">
      <w:pPr>
        <w:pStyle w:val="a6"/>
        <w:suppressAutoHyphens/>
        <w:kinsoku w:val="0"/>
        <w:wordWrap w:val="0"/>
        <w:autoSpaceDE w:val="0"/>
        <w:autoSpaceDN w:val="0"/>
        <w:spacing w:line="336" w:lineRule="atLeast"/>
        <w:jc w:val="left"/>
        <w:rPr>
          <w:rFonts w:ascii="ＭＳ 明朝"/>
          <w:color w:val="000000" w:themeColor="text1"/>
          <w:spacing w:val="2"/>
        </w:rPr>
      </w:pPr>
      <w:r w:rsidRPr="008848C4">
        <w:rPr>
          <w:rFonts w:hint="eastAsia"/>
          <w:color w:val="000000" w:themeColor="text1"/>
        </w:rPr>
        <w:t xml:space="preserve"> </w:t>
      </w:r>
    </w:p>
    <w:p w14:paraId="15272E61" w14:textId="77777777" w:rsidR="00AA77F7" w:rsidRPr="008848C4" w:rsidRDefault="00AA77F7" w:rsidP="00AA77F7">
      <w:pPr>
        <w:pStyle w:val="a6"/>
        <w:suppressAutoHyphens/>
        <w:kinsoku w:val="0"/>
        <w:wordWrap w:val="0"/>
        <w:autoSpaceDE w:val="0"/>
        <w:autoSpaceDN w:val="0"/>
        <w:spacing w:line="336" w:lineRule="atLeast"/>
        <w:jc w:val="left"/>
        <w:rPr>
          <w:rFonts w:ascii="ＭＳ 明朝"/>
          <w:color w:val="000000" w:themeColor="text1"/>
          <w:spacing w:val="2"/>
        </w:rPr>
      </w:pPr>
      <w:r w:rsidRPr="008848C4">
        <w:rPr>
          <w:color w:val="000000" w:themeColor="text1"/>
        </w:rPr>
        <w:t xml:space="preserve"> </w:t>
      </w:r>
      <w:r w:rsidRPr="008848C4">
        <w:rPr>
          <w:rFonts w:asciiTheme="majorEastAsia" w:eastAsiaTheme="majorEastAsia" w:hAnsiTheme="majorEastAsia" w:hint="eastAsia"/>
          <w:color w:val="000000" w:themeColor="text1"/>
        </w:rPr>
        <w:t>連絡先・実習場所：</w:t>
      </w:r>
      <w:r w:rsidRPr="008848C4">
        <w:rPr>
          <w:rFonts w:hint="eastAsia"/>
          <w:color w:val="000000" w:themeColor="text1"/>
        </w:rPr>
        <w:t>新潟大学佐渡自然共生科学センター演習林</w:t>
      </w:r>
    </w:p>
    <w:p w14:paraId="1B2AE96D" w14:textId="77777777" w:rsidR="00AA77F7" w:rsidRPr="008848C4" w:rsidRDefault="00AA77F7" w:rsidP="00AA77F7">
      <w:pPr>
        <w:pStyle w:val="a6"/>
        <w:suppressAutoHyphens/>
        <w:kinsoku w:val="0"/>
        <w:wordWrap w:val="0"/>
        <w:autoSpaceDE w:val="0"/>
        <w:autoSpaceDN w:val="0"/>
        <w:spacing w:line="336" w:lineRule="atLeast"/>
        <w:jc w:val="left"/>
        <w:rPr>
          <w:rFonts w:ascii="ＭＳ 明朝"/>
          <w:color w:val="000000" w:themeColor="text1"/>
          <w:spacing w:val="2"/>
        </w:rPr>
      </w:pPr>
      <w:r w:rsidRPr="008848C4">
        <w:rPr>
          <w:color w:val="000000" w:themeColor="text1"/>
        </w:rPr>
        <w:t xml:space="preserve">         </w:t>
      </w:r>
      <w:r w:rsidRPr="008848C4">
        <w:rPr>
          <w:rFonts w:hint="eastAsia"/>
          <w:color w:val="000000" w:themeColor="text1"/>
        </w:rPr>
        <w:t>〒</w:t>
      </w:r>
      <w:r w:rsidRPr="008848C4">
        <w:rPr>
          <w:color w:val="000000" w:themeColor="text1"/>
        </w:rPr>
        <w:t xml:space="preserve">952-2206 </w:t>
      </w:r>
      <w:r w:rsidRPr="008848C4">
        <w:rPr>
          <w:rFonts w:hint="eastAsia"/>
          <w:color w:val="000000" w:themeColor="text1"/>
        </w:rPr>
        <w:t>新潟県佐渡市小田</w:t>
      </w:r>
      <w:r w:rsidRPr="008848C4">
        <w:rPr>
          <w:rFonts w:hint="eastAsia"/>
          <w:color w:val="000000" w:themeColor="text1"/>
        </w:rPr>
        <w:t>94</w:t>
      </w:r>
      <w:r w:rsidRPr="008848C4">
        <w:rPr>
          <w:rFonts w:hint="eastAsia"/>
          <w:color w:val="000000" w:themeColor="text1"/>
        </w:rPr>
        <w:t>−</w:t>
      </w:r>
      <w:r w:rsidRPr="008848C4">
        <w:rPr>
          <w:rFonts w:hint="eastAsia"/>
          <w:color w:val="000000" w:themeColor="text1"/>
        </w:rPr>
        <w:t>2</w:t>
      </w:r>
      <w:r w:rsidRPr="008848C4">
        <w:rPr>
          <w:rFonts w:hint="eastAsia"/>
          <w:color w:val="000000" w:themeColor="text1"/>
        </w:rPr>
        <w:t xml:space="preserve">　　</w:t>
      </w:r>
    </w:p>
    <w:p w14:paraId="5849B830" w14:textId="0DCA866F" w:rsidR="00AA77F7" w:rsidRPr="008848C4" w:rsidRDefault="00AA77F7" w:rsidP="00AA77F7">
      <w:pPr>
        <w:pStyle w:val="a6"/>
        <w:suppressAutoHyphens/>
        <w:kinsoku w:val="0"/>
        <w:wordWrap w:val="0"/>
        <w:autoSpaceDE w:val="0"/>
        <w:autoSpaceDN w:val="0"/>
        <w:spacing w:line="336" w:lineRule="atLeast"/>
        <w:jc w:val="left"/>
        <w:rPr>
          <w:rFonts w:ascii="ＭＳ 明朝"/>
          <w:color w:val="000000" w:themeColor="text1"/>
          <w:spacing w:val="2"/>
        </w:rPr>
      </w:pPr>
      <w:r w:rsidRPr="008848C4">
        <w:rPr>
          <w:color w:val="000000" w:themeColor="text1"/>
        </w:rPr>
        <w:t xml:space="preserve">         TEL</w:t>
      </w:r>
      <w:r w:rsidRPr="008848C4">
        <w:rPr>
          <w:rFonts w:hint="eastAsia"/>
          <w:color w:val="000000" w:themeColor="text1"/>
        </w:rPr>
        <w:t>：</w:t>
      </w:r>
      <w:r w:rsidRPr="008848C4">
        <w:rPr>
          <w:color w:val="000000" w:themeColor="text1"/>
        </w:rPr>
        <w:t>0259-78-2613</w:t>
      </w:r>
      <w:r w:rsidRPr="008848C4">
        <w:rPr>
          <w:rFonts w:hint="eastAsia"/>
          <w:color w:val="000000" w:themeColor="text1"/>
        </w:rPr>
        <w:t xml:space="preserve">　　</w:t>
      </w:r>
      <w:r w:rsidRPr="008848C4">
        <w:rPr>
          <w:color w:val="000000" w:themeColor="text1"/>
        </w:rPr>
        <w:t>FAX</w:t>
      </w:r>
      <w:r w:rsidRPr="008848C4">
        <w:rPr>
          <w:rFonts w:hint="eastAsia"/>
          <w:color w:val="000000" w:themeColor="text1"/>
        </w:rPr>
        <w:t>：</w:t>
      </w:r>
      <w:r w:rsidRPr="008848C4">
        <w:rPr>
          <w:color w:val="000000" w:themeColor="text1"/>
        </w:rPr>
        <w:t>0259-78-2929</w:t>
      </w:r>
      <w:r w:rsidRPr="008848C4">
        <w:rPr>
          <w:rFonts w:hint="eastAsia"/>
          <w:color w:val="000000" w:themeColor="text1"/>
        </w:rPr>
        <w:t xml:space="preserve">　　</w:t>
      </w:r>
    </w:p>
    <w:p w14:paraId="1F2BEF1E" w14:textId="77777777" w:rsidR="00AA77F7" w:rsidRPr="008848C4" w:rsidRDefault="00AA77F7" w:rsidP="00AA77F7">
      <w:pPr>
        <w:pStyle w:val="a6"/>
        <w:suppressAutoHyphens/>
        <w:kinsoku w:val="0"/>
        <w:wordWrap w:val="0"/>
        <w:autoSpaceDE w:val="0"/>
        <w:autoSpaceDN w:val="0"/>
        <w:spacing w:line="336" w:lineRule="atLeast"/>
        <w:jc w:val="left"/>
        <w:rPr>
          <w:color w:val="000000" w:themeColor="text1"/>
        </w:rPr>
      </w:pPr>
      <w:r w:rsidRPr="008848C4">
        <w:rPr>
          <w:color w:val="000000" w:themeColor="text1"/>
        </w:rPr>
        <w:t xml:space="preserve">         Email</w:t>
      </w:r>
      <w:r w:rsidRPr="008848C4">
        <w:rPr>
          <w:rFonts w:hint="eastAsia"/>
          <w:color w:val="000000" w:themeColor="text1"/>
        </w:rPr>
        <w:t>：</w:t>
      </w:r>
      <w:hyperlink r:id="rId8" w:history="1">
        <w:r w:rsidRPr="008848C4">
          <w:rPr>
            <w:rStyle w:val="a3"/>
            <w:color w:val="000000" w:themeColor="text1"/>
            <w:u w:val="none"/>
          </w:rPr>
          <w:t>homma@agr.niigata-u.ac.jp</w:t>
        </w:r>
      </w:hyperlink>
      <w:r w:rsidRPr="008848C4">
        <w:rPr>
          <w:rFonts w:hint="eastAsia"/>
          <w:color w:val="000000" w:themeColor="text1"/>
        </w:rPr>
        <w:t xml:space="preserve"> </w:t>
      </w:r>
      <w:r w:rsidRPr="008848C4">
        <w:rPr>
          <w:color w:val="000000" w:themeColor="text1"/>
        </w:rPr>
        <w:t>(</w:t>
      </w:r>
      <w:r w:rsidRPr="008848C4">
        <w:rPr>
          <w:rFonts w:hint="eastAsia"/>
          <w:color w:val="000000" w:themeColor="text1"/>
        </w:rPr>
        <w:t>本間航介</w:t>
      </w:r>
      <w:r w:rsidRPr="008848C4">
        <w:rPr>
          <w:rFonts w:hint="eastAsia"/>
          <w:color w:val="000000" w:themeColor="text1"/>
        </w:rPr>
        <w:t>)</w:t>
      </w:r>
      <w:r w:rsidRPr="008848C4">
        <w:rPr>
          <w:rFonts w:hint="eastAsia"/>
          <w:color w:val="000000" w:themeColor="text1"/>
        </w:rPr>
        <w:t xml:space="preserve">　携帯電話</w:t>
      </w:r>
      <w:r w:rsidRPr="008848C4">
        <w:rPr>
          <w:color w:val="000000" w:themeColor="text1"/>
        </w:rPr>
        <w:t xml:space="preserve"> 090-7288-6950</w:t>
      </w:r>
    </w:p>
    <w:p w14:paraId="73811807" w14:textId="77777777" w:rsidR="00AA77F7" w:rsidRPr="008848C4" w:rsidRDefault="00AA77F7" w:rsidP="00AA77F7">
      <w:pPr>
        <w:pStyle w:val="a6"/>
        <w:suppressAutoHyphens/>
        <w:kinsoku w:val="0"/>
        <w:wordWrap w:val="0"/>
        <w:autoSpaceDE w:val="0"/>
        <w:autoSpaceDN w:val="0"/>
        <w:spacing w:line="336" w:lineRule="atLeast"/>
        <w:jc w:val="left"/>
        <w:rPr>
          <w:color w:val="000000" w:themeColor="text1"/>
        </w:rPr>
      </w:pPr>
    </w:p>
    <w:p w14:paraId="531CAC79" w14:textId="77777777" w:rsidR="000D3108" w:rsidRDefault="00AA77F7" w:rsidP="000D3108">
      <w:pPr>
        <w:pStyle w:val="a6"/>
        <w:suppressAutoHyphens/>
        <w:kinsoku w:val="0"/>
        <w:wordWrap w:val="0"/>
        <w:autoSpaceDE w:val="0"/>
        <w:autoSpaceDN w:val="0"/>
        <w:spacing w:line="336" w:lineRule="atLeast"/>
        <w:ind w:left="849" w:hangingChars="405" w:hanging="849"/>
        <w:jc w:val="left"/>
        <w:rPr>
          <w:color w:val="000000" w:themeColor="text1"/>
        </w:rPr>
      </w:pPr>
      <w:r w:rsidRPr="008848C4">
        <w:rPr>
          <w:color w:val="000000" w:themeColor="text1"/>
        </w:rPr>
        <w:t xml:space="preserve"> </w:t>
      </w:r>
      <w:r w:rsidRPr="008848C4">
        <w:rPr>
          <w:rFonts w:asciiTheme="majorEastAsia" w:eastAsiaTheme="majorEastAsia" w:hAnsiTheme="majorEastAsia" w:hint="eastAsia"/>
          <w:color w:val="000000" w:themeColor="text1"/>
        </w:rPr>
        <w:t>両津港</w:t>
      </w:r>
      <w:r w:rsidR="000D3108">
        <w:rPr>
          <w:rFonts w:asciiTheme="majorEastAsia" w:eastAsiaTheme="majorEastAsia" w:hAnsiTheme="majorEastAsia" w:hint="eastAsia"/>
          <w:color w:val="000000" w:themeColor="text1"/>
        </w:rPr>
        <w:t>（佐渡）</w:t>
      </w:r>
      <w:r w:rsidR="00023603" w:rsidRPr="008848C4">
        <w:rPr>
          <w:rFonts w:asciiTheme="majorEastAsia" w:eastAsiaTheme="majorEastAsia" w:hAnsiTheme="majorEastAsia" w:hint="eastAsia"/>
          <w:color w:val="000000" w:themeColor="text1"/>
        </w:rPr>
        <w:t>（実習待ち合わせ場所）</w:t>
      </w:r>
      <w:r w:rsidRPr="008848C4">
        <w:rPr>
          <w:rFonts w:asciiTheme="majorEastAsia" w:eastAsiaTheme="majorEastAsia" w:hAnsiTheme="majorEastAsia" w:hint="eastAsia"/>
          <w:color w:val="000000" w:themeColor="text1"/>
        </w:rPr>
        <w:t>までのアクセス：</w:t>
      </w:r>
      <w:r w:rsidRPr="008848C4">
        <w:rPr>
          <w:rFonts w:hint="eastAsia"/>
          <w:color w:val="000000" w:themeColor="text1"/>
        </w:rPr>
        <w:t>新潟駅からバス</w:t>
      </w:r>
      <w:r w:rsidR="004804FB" w:rsidRPr="008848C4">
        <w:rPr>
          <w:rFonts w:hint="eastAsia"/>
          <w:color w:val="000000" w:themeColor="text1"/>
        </w:rPr>
        <w:t>（バスターミナル乗り場</w:t>
      </w:r>
      <w:r w:rsidR="004804FB" w:rsidRPr="008848C4">
        <w:rPr>
          <w:rFonts w:hint="eastAsia"/>
          <w:color w:val="000000" w:themeColor="text1"/>
        </w:rPr>
        <w:t>17</w:t>
      </w:r>
      <w:r w:rsidR="004804FB" w:rsidRPr="008848C4">
        <w:rPr>
          <w:rFonts w:hint="eastAsia"/>
          <w:color w:val="000000" w:themeColor="text1"/>
        </w:rPr>
        <w:t>番線）</w:t>
      </w:r>
      <w:r w:rsidRPr="008848C4">
        <w:rPr>
          <w:rFonts w:hint="eastAsia"/>
          <w:color w:val="000000" w:themeColor="text1"/>
        </w:rPr>
        <w:t>またはタクシーにて新潟港佐渡汽船ターミナルへ（バス</w:t>
      </w:r>
      <w:r w:rsidRPr="008848C4">
        <w:rPr>
          <w:color w:val="000000" w:themeColor="text1"/>
        </w:rPr>
        <w:t>15</w:t>
      </w:r>
      <w:r w:rsidRPr="008848C4">
        <w:rPr>
          <w:rFonts w:hint="eastAsia"/>
          <w:color w:val="000000" w:themeColor="text1"/>
        </w:rPr>
        <w:t>分、タクシー</w:t>
      </w:r>
      <w:r w:rsidRPr="008848C4">
        <w:rPr>
          <w:color w:val="000000" w:themeColor="text1"/>
        </w:rPr>
        <w:t>10</w:t>
      </w:r>
      <w:r w:rsidRPr="008848C4">
        <w:rPr>
          <w:rFonts w:hint="eastAsia"/>
          <w:color w:val="000000" w:themeColor="text1"/>
        </w:rPr>
        <w:t>分）、新潟港から佐渡汽船カーフェリーで</w:t>
      </w:r>
      <w:r w:rsidRPr="008848C4">
        <w:rPr>
          <w:rFonts w:hint="eastAsia"/>
          <w:color w:val="000000" w:themeColor="text1"/>
        </w:rPr>
        <w:t>2</w:t>
      </w:r>
      <w:r w:rsidRPr="008848C4">
        <w:rPr>
          <w:rFonts w:hint="eastAsia"/>
          <w:color w:val="000000" w:themeColor="text1"/>
        </w:rPr>
        <w:t>時間</w:t>
      </w:r>
      <w:r w:rsidRPr="008848C4">
        <w:rPr>
          <w:rFonts w:hint="eastAsia"/>
          <w:color w:val="000000" w:themeColor="text1"/>
        </w:rPr>
        <w:t>30</w:t>
      </w:r>
      <w:r w:rsidRPr="008848C4">
        <w:rPr>
          <w:rFonts w:hint="eastAsia"/>
          <w:color w:val="000000" w:themeColor="text1"/>
        </w:rPr>
        <w:t>分、またはジェットフォイル</w:t>
      </w:r>
      <w:proofErr w:type="gramStart"/>
      <w:r w:rsidRPr="008848C4">
        <w:rPr>
          <w:rFonts w:hint="eastAsia"/>
          <w:color w:val="000000" w:themeColor="text1"/>
        </w:rPr>
        <w:t>で</w:t>
      </w:r>
      <w:proofErr w:type="gramEnd"/>
      <w:r w:rsidRPr="008848C4">
        <w:rPr>
          <w:rFonts w:hint="eastAsia"/>
          <w:color w:val="000000" w:themeColor="text1"/>
        </w:rPr>
        <w:t>1</w:t>
      </w:r>
      <w:r w:rsidRPr="008848C4">
        <w:rPr>
          <w:rFonts w:hint="eastAsia"/>
          <w:color w:val="000000" w:themeColor="text1"/>
        </w:rPr>
        <w:t>時間</w:t>
      </w:r>
      <w:proofErr w:type="gramStart"/>
      <w:r w:rsidR="005649A1" w:rsidRPr="008848C4">
        <w:rPr>
          <w:rFonts w:hint="eastAsia"/>
          <w:color w:val="000000" w:themeColor="text1"/>
        </w:rPr>
        <w:t>で</w:t>
      </w:r>
      <w:proofErr w:type="gramEnd"/>
      <w:r w:rsidR="005649A1" w:rsidRPr="008848C4">
        <w:rPr>
          <w:rFonts w:hint="eastAsia"/>
          <w:color w:val="000000" w:themeColor="text1"/>
        </w:rPr>
        <w:t>両津港</w:t>
      </w:r>
      <w:r w:rsidR="00023603" w:rsidRPr="008848C4">
        <w:rPr>
          <w:rFonts w:hint="eastAsia"/>
          <w:color w:val="000000" w:themeColor="text1"/>
        </w:rPr>
        <w:t>佐渡汽船ターミナルに到着します</w:t>
      </w:r>
      <w:r w:rsidRPr="008848C4">
        <w:rPr>
          <w:rFonts w:hint="eastAsia"/>
          <w:color w:val="000000" w:themeColor="text1"/>
        </w:rPr>
        <w:t>。両津港から演習林まで公用車で送迎します。</w:t>
      </w:r>
      <w:r w:rsidR="00023603" w:rsidRPr="008848C4">
        <w:rPr>
          <w:rFonts w:hint="eastAsia"/>
          <w:color w:val="000000" w:themeColor="text1"/>
        </w:rPr>
        <w:t>（</w:t>
      </w:r>
      <w:r w:rsidRPr="008848C4">
        <w:rPr>
          <w:rFonts w:hint="eastAsia"/>
          <w:color w:val="000000" w:themeColor="text1"/>
        </w:rPr>
        <w:t>約</w:t>
      </w:r>
      <w:r w:rsidRPr="008848C4">
        <w:rPr>
          <w:color w:val="000000" w:themeColor="text1"/>
        </w:rPr>
        <w:t>90</w:t>
      </w:r>
      <w:r w:rsidRPr="008848C4">
        <w:rPr>
          <w:rFonts w:hint="eastAsia"/>
          <w:color w:val="000000" w:themeColor="text1"/>
        </w:rPr>
        <w:t>分）。</w:t>
      </w:r>
    </w:p>
    <w:p w14:paraId="3A83C558" w14:textId="47E5B9FB" w:rsidR="00AA77F7" w:rsidRPr="000D3108" w:rsidRDefault="000D3108" w:rsidP="000D3108">
      <w:pPr>
        <w:pStyle w:val="a6"/>
        <w:suppressAutoHyphens/>
        <w:kinsoku w:val="0"/>
        <w:wordWrap w:val="0"/>
        <w:autoSpaceDE w:val="0"/>
        <w:autoSpaceDN w:val="0"/>
        <w:spacing w:line="336" w:lineRule="atLeast"/>
        <w:ind w:left="849"/>
        <w:jc w:val="left"/>
        <w:rPr>
          <w:rFonts w:asciiTheme="majorEastAsia" w:eastAsiaTheme="majorEastAsia" w:hAnsiTheme="majorEastAsia" w:hint="eastAsia"/>
          <w:color w:val="000000" w:themeColor="text1"/>
        </w:rPr>
      </w:pPr>
      <w:r w:rsidRPr="000D3108">
        <w:rPr>
          <w:rFonts w:hint="eastAsia"/>
          <w:color w:val="000000" w:themeColor="text1"/>
          <w:u w:val="single"/>
        </w:rPr>
        <w:t>待ち合わせは新潟港ではなく佐渡ですので間違えないようにして下さい</w:t>
      </w:r>
      <w:r>
        <w:rPr>
          <w:rFonts w:hint="eastAsia"/>
          <w:color w:val="000000" w:themeColor="text1"/>
        </w:rPr>
        <w:t>。</w:t>
      </w:r>
    </w:p>
    <w:p w14:paraId="32BDF5E5" w14:textId="757A155F" w:rsidR="0069304E" w:rsidRPr="008848C4" w:rsidRDefault="0069304E">
      <w:pPr>
        <w:rPr>
          <w:rFonts w:asciiTheme="majorEastAsia" w:eastAsiaTheme="majorEastAsia" w:hAnsiTheme="majorEastAsia"/>
          <w:color w:val="000000" w:themeColor="text1"/>
        </w:rPr>
      </w:pPr>
    </w:p>
    <w:p w14:paraId="06E93779" w14:textId="5E84546D" w:rsidR="00AA77F7" w:rsidRPr="008848C4" w:rsidRDefault="00AA77F7" w:rsidP="00AA77F7">
      <w:pPr>
        <w:pStyle w:val="a6"/>
        <w:suppressAutoHyphens/>
        <w:kinsoku w:val="0"/>
        <w:wordWrap w:val="0"/>
        <w:autoSpaceDE w:val="0"/>
        <w:autoSpaceDN w:val="0"/>
        <w:spacing w:line="336" w:lineRule="atLeast"/>
        <w:ind w:left="990" w:hangingChars="472" w:hanging="990"/>
        <w:jc w:val="left"/>
        <w:rPr>
          <w:color w:val="000000" w:themeColor="text1"/>
        </w:rPr>
      </w:pPr>
      <w:r w:rsidRPr="008848C4">
        <w:rPr>
          <w:rFonts w:asciiTheme="majorEastAsia" w:eastAsiaTheme="majorEastAsia" w:hAnsiTheme="majorEastAsia" w:hint="eastAsia"/>
          <w:color w:val="000000" w:themeColor="text1"/>
        </w:rPr>
        <w:t>対象学生：</w:t>
      </w:r>
      <w:r w:rsidRPr="008848C4">
        <w:rPr>
          <w:rFonts w:hint="eastAsia"/>
          <w:color w:val="000000" w:themeColor="text1"/>
          <w:sz w:val="22"/>
          <w:szCs w:val="22"/>
        </w:rPr>
        <w:t>森林科学・生態学</w:t>
      </w:r>
      <w:r w:rsidR="00023603" w:rsidRPr="008848C4">
        <w:rPr>
          <w:rFonts w:hint="eastAsia"/>
          <w:color w:val="000000" w:themeColor="text1"/>
          <w:sz w:val="22"/>
          <w:szCs w:val="22"/>
        </w:rPr>
        <w:t>・地形学</w:t>
      </w:r>
      <w:r w:rsidRPr="008848C4">
        <w:rPr>
          <w:rFonts w:hint="eastAsia"/>
          <w:color w:val="000000" w:themeColor="text1"/>
          <w:sz w:val="22"/>
          <w:szCs w:val="22"/>
        </w:rPr>
        <w:t>などを専攻する学部生で、</w:t>
      </w:r>
      <w:r w:rsidR="00FC1955" w:rsidRPr="008848C4">
        <w:rPr>
          <w:rFonts w:hint="eastAsia"/>
          <w:color w:val="000000" w:themeColor="text1"/>
          <w:sz w:val="22"/>
          <w:szCs w:val="22"/>
        </w:rPr>
        <w:t>今後</w:t>
      </w:r>
      <w:r w:rsidRPr="008848C4">
        <w:rPr>
          <w:rFonts w:hint="eastAsia"/>
          <w:color w:val="000000" w:themeColor="text1"/>
          <w:sz w:val="22"/>
          <w:szCs w:val="22"/>
        </w:rPr>
        <w:t>卒業研究などでフィールド調査を頻繁に行うことを予定している初心者を対象とする。</w:t>
      </w:r>
      <w:r w:rsidRPr="008848C4">
        <w:rPr>
          <w:rFonts w:hint="eastAsia"/>
          <w:color w:val="000000" w:themeColor="text1"/>
        </w:rPr>
        <w:t>主として２・３年次生対象。</w:t>
      </w:r>
    </w:p>
    <w:p w14:paraId="3C01C7F7" w14:textId="77777777" w:rsidR="00AA77F7" w:rsidRPr="008848C4" w:rsidRDefault="00AA77F7" w:rsidP="00AA77F7">
      <w:pPr>
        <w:pStyle w:val="a6"/>
        <w:suppressAutoHyphens/>
        <w:kinsoku w:val="0"/>
        <w:wordWrap w:val="0"/>
        <w:autoSpaceDE w:val="0"/>
        <w:autoSpaceDN w:val="0"/>
        <w:spacing w:line="336" w:lineRule="atLeast"/>
        <w:ind w:left="1258" w:hangingChars="600" w:hanging="1258"/>
        <w:jc w:val="left"/>
        <w:rPr>
          <w:color w:val="000000" w:themeColor="text1"/>
        </w:rPr>
      </w:pPr>
      <w:r w:rsidRPr="008848C4">
        <w:rPr>
          <w:rFonts w:hint="eastAsia"/>
          <w:color w:val="000000" w:themeColor="text1"/>
        </w:rPr>
        <w:t xml:space="preserve">　　　　　　（本実習は、新潟大学農学部の同名の実習と併催します）</w:t>
      </w:r>
    </w:p>
    <w:p w14:paraId="2B61329D" w14:textId="77777777" w:rsidR="00AA77F7" w:rsidRPr="008848C4" w:rsidRDefault="00AA77F7" w:rsidP="00AA77F7">
      <w:pPr>
        <w:pStyle w:val="a6"/>
        <w:suppressAutoHyphens/>
        <w:kinsoku w:val="0"/>
        <w:wordWrap w:val="0"/>
        <w:autoSpaceDE w:val="0"/>
        <w:autoSpaceDN w:val="0"/>
        <w:spacing w:line="336" w:lineRule="atLeast"/>
        <w:ind w:leftChars="12" w:left="1585" w:hangingChars="742" w:hanging="1556"/>
        <w:jc w:val="left"/>
        <w:rPr>
          <w:color w:val="000000" w:themeColor="text1"/>
        </w:rPr>
      </w:pPr>
      <w:r w:rsidRPr="008848C4">
        <w:rPr>
          <w:color w:val="000000" w:themeColor="text1"/>
        </w:rPr>
        <w:t xml:space="preserve"> </w:t>
      </w:r>
    </w:p>
    <w:p w14:paraId="4ADF6962" w14:textId="7D6FEBF5" w:rsidR="00AA77F7" w:rsidRPr="008848C4" w:rsidRDefault="00AA77F7" w:rsidP="00AA77F7">
      <w:pPr>
        <w:pStyle w:val="a6"/>
        <w:suppressAutoHyphens/>
        <w:kinsoku w:val="0"/>
        <w:wordWrap w:val="0"/>
        <w:autoSpaceDE w:val="0"/>
        <w:autoSpaceDN w:val="0"/>
        <w:spacing w:line="336" w:lineRule="atLeast"/>
        <w:jc w:val="left"/>
        <w:rPr>
          <w:color w:val="000000" w:themeColor="text1"/>
        </w:rPr>
      </w:pPr>
      <w:r w:rsidRPr="008848C4">
        <w:rPr>
          <w:rFonts w:asciiTheme="majorEastAsia" w:eastAsiaTheme="majorEastAsia" w:hAnsiTheme="majorEastAsia" w:hint="eastAsia"/>
          <w:color w:val="000000" w:themeColor="text1"/>
        </w:rPr>
        <w:t>定　　員</w:t>
      </w:r>
      <w:r w:rsidRPr="008848C4">
        <w:rPr>
          <w:rFonts w:hint="eastAsia"/>
          <w:color w:val="000000" w:themeColor="text1"/>
        </w:rPr>
        <w:t>：</w:t>
      </w:r>
      <w:r w:rsidRPr="008848C4">
        <w:rPr>
          <w:color w:val="000000" w:themeColor="text1"/>
        </w:rPr>
        <w:t xml:space="preserve"> </w:t>
      </w:r>
      <w:r w:rsidR="00C544B2" w:rsidRPr="008848C4">
        <w:rPr>
          <w:color w:val="000000" w:themeColor="text1"/>
        </w:rPr>
        <w:t>A/B</w:t>
      </w:r>
      <w:r w:rsidR="00C544B2" w:rsidRPr="008848C4">
        <w:rPr>
          <w:rFonts w:hint="eastAsia"/>
          <w:color w:val="000000" w:themeColor="text1"/>
        </w:rPr>
        <w:t>日程合計で</w:t>
      </w:r>
      <w:r w:rsidRPr="008848C4">
        <w:rPr>
          <w:color w:val="000000" w:themeColor="text1"/>
        </w:rPr>
        <w:t>6</w:t>
      </w:r>
      <w:r w:rsidR="00AD44EC">
        <w:rPr>
          <w:rFonts w:hint="eastAsia"/>
          <w:color w:val="000000" w:themeColor="text1"/>
        </w:rPr>
        <w:t>名</w:t>
      </w:r>
      <w:r w:rsidRPr="008848C4">
        <w:rPr>
          <w:rFonts w:hint="eastAsia"/>
          <w:color w:val="000000" w:themeColor="text1"/>
        </w:rPr>
        <w:t>程度</w:t>
      </w:r>
      <w:r w:rsidRPr="008848C4">
        <w:rPr>
          <w:color w:val="000000" w:themeColor="text1"/>
        </w:rPr>
        <w:t xml:space="preserve"> </w:t>
      </w:r>
      <w:r w:rsidRPr="008848C4">
        <w:rPr>
          <w:rFonts w:hint="eastAsia"/>
          <w:color w:val="000000" w:themeColor="text1"/>
        </w:rPr>
        <w:t>（超過の場合は抽選となります）</w:t>
      </w:r>
    </w:p>
    <w:p w14:paraId="77DA9EDA" w14:textId="77777777" w:rsidR="00AA77F7" w:rsidRPr="008848C4" w:rsidRDefault="00AA77F7" w:rsidP="00AA77F7">
      <w:pPr>
        <w:pStyle w:val="a6"/>
        <w:suppressAutoHyphens/>
        <w:kinsoku w:val="0"/>
        <w:wordWrap w:val="0"/>
        <w:autoSpaceDE w:val="0"/>
        <w:autoSpaceDN w:val="0"/>
        <w:spacing w:line="336" w:lineRule="atLeast"/>
        <w:ind w:left="1157" w:hangingChars="552" w:hanging="1157"/>
        <w:jc w:val="left"/>
        <w:rPr>
          <w:color w:val="000000" w:themeColor="text1"/>
        </w:rPr>
      </w:pPr>
    </w:p>
    <w:p w14:paraId="190D11A0" w14:textId="77777777" w:rsidR="00AA77F7" w:rsidRPr="008848C4" w:rsidRDefault="00AA77F7" w:rsidP="00AA77F7">
      <w:pPr>
        <w:pStyle w:val="a6"/>
        <w:suppressAutoHyphens/>
        <w:kinsoku w:val="0"/>
        <w:wordWrap w:val="0"/>
        <w:autoSpaceDE w:val="0"/>
        <w:autoSpaceDN w:val="0"/>
        <w:spacing w:line="336" w:lineRule="atLeast"/>
        <w:ind w:left="1157" w:hangingChars="552" w:hanging="1157"/>
        <w:jc w:val="left"/>
        <w:rPr>
          <w:color w:val="000000" w:themeColor="text1"/>
          <w:sz w:val="22"/>
          <w:szCs w:val="22"/>
        </w:rPr>
      </w:pPr>
      <w:r w:rsidRPr="008848C4">
        <w:rPr>
          <w:rFonts w:asciiTheme="majorEastAsia" w:eastAsiaTheme="majorEastAsia" w:hAnsiTheme="majorEastAsia" w:hint="eastAsia"/>
          <w:color w:val="000000" w:themeColor="text1"/>
        </w:rPr>
        <w:t>実習課題</w:t>
      </w:r>
      <w:r w:rsidRPr="008848C4">
        <w:rPr>
          <w:rFonts w:hint="eastAsia"/>
          <w:color w:val="000000" w:themeColor="text1"/>
        </w:rPr>
        <w:t>：</w:t>
      </w:r>
      <w:r w:rsidRPr="008848C4">
        <w:rPr>
          <w:rFonts w:hint="eastAsia"/>
          <w:color w:val="000000" w:themeColor="text1"/>
          <w:sz w:val="22"/>
          <w:szCs w:val="22"/>
        </w:rPr>
        <w:t>近年、野外調査中の深刻な事故が多発しており安全管理は森林科学者にとって重要な問題になっています。野外でフィールドワークを安全かつ確実に行うためには、その基礎として、山野での行動技術や危機回避技術を持つことが必須となります。本実習では、天気予測、読図法、救急救命法、木登り調査法、幕営法、ロープワーク、自動車運転など野外調査を遂行するために必要な基礎技術を網羅的かつ体系的に取得し、困難な調査を安全に行うための能力を身につけることを目標とします。佐渡島の豊かな</w:t>
      </w:r>
      <w:r w:rsidRPr="008848C4">
        <w:rPr>
          <w:rFonts w:hint="eastAsia"/>
          <w:color w:val="000000" w:themeColor="text1"/>
          <w:sz w:val="22"/>
          <w:szCs w:val="22"/>
        </w:rPr>
        <w:lastRenderedPageBreak/>
        <w:t>自然環境を楽しみながら、野外で安全に調査することの重要性を学んでください。</w:t>
      </w:r>
    </w:p>
    <w:p w14:paraId="2569E77E" w14:textId="4159586B" w:rsidR="00AA77F7" w:rsidRPr="008848C4" w:rsidRDefault="00AA77F7" w:rsidP="00C544B2">
      <w:pPr>
        <w:ind w:left="1415" w:hangingChars="644" w:hanging="1415"/>
        <w:rPr>
          <w:rFonts w:asciiTheme="minorEastAsia" w:eastAsiaTheme="minorEastAsia" w:hAnsiTheme="minorEastAsia"/>
          <w:color w:val="000000" w:themeColor="text1"/>
          <w:sz w:val="21"/>
          <w:szCs w:val="21"/>
        </w:rPr>
      </w:pPr>
      <w:r w:rsidRPr="008848C4">
        <w:rPr>
          <w:rFonts w:hint="eastAsia"/>
          <w:color w:val="000000" w:themeColor="text1"/>
          <w:sz w:val="22"/>
          <w:szCs w:val="22"/>
        </w:rPr>
        <w:t xml:space="preserve">　　　　　</w:t>
      </w:r>
      <w:r w:rsidRPr="008848C4">
        <w:rPr>
          <w:rFonts w:asciiTheme="minorEastAsia" w:eastAsiaTheme="minorEastAsia" w:hAnsiTheme="minorEastAsia" w:hint="eastAsia"/>
          <w:color w:val="000000" w:themeColor="text1"/>
          <w:sz w:val="21"/>
          <w:szCs w:val="21"/>
        </w:rPr>
        <w:t>＊：本実習は、日本生態学会安全管理委員会の安全管理マニュアルに準拠しています。</w:t>
      </w:r>
      <w:r w:rsidR="00761663" w:rsidRPr="008848C4">
        <w:rPr>
          <w:rFonts w:asciiTheme="minorEastAsia" w:eastAsiaTheme="minorEastAsia" w:hAnsiTheme="minorEastAsia" w:hint="eastAsia"/>
          <w:color w:val="000000" w:themeColor="text1"/>
          <w:sz w:val="21"/>
          <w:szCs w:val="21"/>
        </w:rPr>
        <w:t>テキストとなる「フィールド調査のための安全管理マニュアル」（朝倉書店</w:t>
      </w:r>
      <w:r w:rsidR="00761663" w:rsidRPr="008848C4">
        <w:rPr>
          <w:rFonts w:asciiTheme="minorEastAsia" w:eastAsiaTheme="minorEastAsia" w:hAnsiTheme="minorEastAsia"/>
          <w:color w:val="000000" w:themeColor="text1"/>
          <w:sz w:val="21"/>
          <w:szCs w:val="21"/>
        </w:rPr>
        <w:t xml:space="preserve"> 2750</w:t>
      </w:r>
      <w:r w:rsidR="00761663" w:rsidRPr="008848C4">
        <w:rPr>
          <w:rFonts w:asciiTheme="minorEastAsia" w:eastAsiaTheme="minorEastAsia" w:hAnsiTheme="minorEastAsia" w:hint="eastAsia"/>
          <w:color w:val="000000" w:themeColor="text1"/>
          <w:sz w:val="21"/>
          <w:szCs w:val="21"/>
        </w:rPr>
        <w:t>円税込）を事前に入手</w:t>
      </w:r>
      <w:r w:rsidR="003E66AA" w:rsidRPr="008848C4">
        <w:rPr>
          <w:rFonts w:asciiTheme="minorEastAsia" w:eastAsiaTheme="minorEastAsia" w:hAnsiTheme="minorEastAsia" w:hint="eastAsia"/>
          <w:color w:val="000000" w:themeColor="text1"/>
          <w:sz w:val="21"/>
          <w:szCs w:val="21"/>
        </w:rPr>
        <w:t>し</w:t>
      </w:r>
      <w:r w:rsidR="00761663" w:rsidRPr="008848C4">
        <w:rPr>
          <w:rFonts w:asciiTheme="minorEastAsia" w:eastAsiaTheme="minorEastAsia" w:hAnsiTheme="minorEastAsia" w:hint="eastAsia"/>
          <w:color w:val="000000" w:themeColor="text1"/>
          <w:sz w:val="21"/>
          <w:szCs w:val="21"/>
        </w:rPr>
        <w:t>て</w:t>
      </w:r>
      <w:r w:rsidR="003E66AA" w:rsidRPr="008848C4">
        <w:rPr>
          <w:rFonts w:asciiTheme="minorEastAsia" w:eastAsiaTheme="minorEastAsia" w:hAnsiTheme="minorEastAsia" w:hint="eastAsia"/>
          <w:color w:val="000000" w:themeColor="text1"/>
          <w:sz w:val="21"/>
          <w:szCs w:val="21"/>
        </w:rPr>
        <w:t>、事前に熟読した上で実習に参加して下さい。</w:t>
      </w:r>
    </w:p>
    <w:p w14:paraId="6AE2815F" w14:textId="77777777" w:rsidR="00AA77F7" w:rsidRPr="008848C4" w:rsidRDefault="00AA77F7" w:rsidP="00AA77F7">
      <w:pPr>
        <w:pStyle w:val="a6"/>
        <w:suppressAutoHyphens/>
        <w:kinsoku w:val="0"/>
        <w:wordWrap w:val="0"/>
        <w:autoSpaceDE w:val="0"/>
        <w:autoSpaceDN w:val="0"/>
        <w:spacing w:line="336" w:lineRule="atLeast"/>
        <w:jc w:val="left"/>
        <w:rPr>
          <w:rFonts w:ascii="ＭＳ 明朝"/>
          <w:color w:val="000000" w:themeColor="text1"/>
          <w:spacing w:val="2"/>
        </w:rPr>
      </w:pPr>
    </w:p>
    <w:p w14:paraId="0E8A06FC" w14:textId="2D19D174" w:rsidR="00AA77F7" w:rsidRPr="008848C4" w:rsidRDefault="00AA77F7" w:rsidP="00AA77F7">
      <w:pPr>
        <w:pStyle w:val="a6"/>
        <w:suppressAutoHyphens/>
        <w:kinsoku w:val="0"/>
        <w:wordWrap w:val="0"/>
        <w:autoSpaceDE w:val="0"/>
        <w:autoSpaceDN w:val="0"/>
        <w:spacing w:line="336" w:lineRule="atLeast"/>
        <w:jc w:val="left"/>
        <w:rPr>
          <w:color w:val="000000" w:themeColor="text1"/>
        </w:rPr>
      </w:pPr>
      <w:r w:rsidRPr="008848C4">
        <w:rPr>
          <w:color w:val="000000" w:themeColor="text1"/>
        </w:rPr>
        <w:t xml:space="preserve"> </w:t>
      </w:r>
      <w:r w:rsidRPr="008848C4">
        <w:rPr>
          <w:rFonts w:asciiTheme="majorEastAsia" w:eastAsiaTheme="majorEastAsia" w:hAnsiTheme="majorEastAsia" w:hint="eastAsia"/>
          <w:color w:val="000000" w:themeColor="text1"/>
        </w:rPr>
        <w:t>参加費用：</w:t>
      </w:r>
      <w:r w:rsidR="001B298E" w:rsidRPr="008848C4">
        <w:rPr>
          <w:rFonts w:hint="eastAsia"/>
          <w:color w:val="000000" w:themeColor="text1"/>
          <w:u w:val="thick"/>
        </w:rPr>
        <w:t>リネン代</w:t>
      </w:r>
      <w:r w:rsidR="00FE7D91" w:rsidRPr="008848C4">
        <w:rPr>
          <w:rFonts w:hint="eastAsia"/>
          <w:color w:val="000000" w:themeColor="text1"/>
          <w:u w:val="thick"/>
        </w:rPr>
        <w:t>・</w:t>
      </w:r>
      <w:r w:rsidRPr="008848C4">
        <w:rPr>
          <w:rFonts w:hint="eastAsia"/>
          <w:color w:val="000000" w:themeColor="text1"/>
          <w:u w:val="thick"/>
        </w:rPr>
        <w:t>食費の実費合計</w:t>
      </w:r>
      <w:r w:rsidR="00933FC6" w:rsidRPr="008848C4">
        <w:rPr>
          <w:rFonts w:hint="eastAsia"/>
          <w:color w:val="000000" w:themeColor="text1"/>
          <w:u w:val="thick"/>
        </w:rPr>
        <w:t>7,</w:t>
      </w:r>
      <w:r w:rsidR="00CD6D0C">
        <w:rPr>
          <w:color w:val="000000" w:themeColor="text1"/>
          <w:u w:val="thick"/>
        </w:rPr>
        <w:t>5</w:t>
      </w:r>
      <w:r w:rsidR="00933FC6" w:rsidRPr="008848C4">
        <w:rPr>
          <w:rFonts w:hint="eastAsia"/>
          <w:color w:val="000000" w:themeColor="text1"/>
          <w:u w:val="thick"/>
        </w:rPr>
        <w:t>00</w:t>
      </w:r>
      <w:r w:rsidRPr="008848C4">
        <w:rPr>
          <w:rFonts w:hint="eastAsia"/>
          <w:color w:val="000000" w:themeColor="text1"/>
          <w:u w:val="thick"/>
        </w:rPr>
        <w:t>円</w:t>
      </w:r>
      <w:r w:rsidR="008E6BCA" w:rsidRPr="008848C4">
        <w:rPr>
          <w:rFonts w:hint="eastAsia"/>
          <w:color w:val="000000" w:themeColor="text1"/>
          <w:u w:val="thick"/>
        </w:rPr>
        <w:t>、及び新潟大学施設使用料</w:t>
      </w:r>
      <w:r w:rsidR="00933FC6" w:rsidRPr="008848C4">
        <w:rPr>
          <w:rFonts w:hint="eastAsia"/>
          <w:color w:val="000000" w:themeColor="text1"/>
          <w:u w:val="thick"/>
        </w:rPr>
        <w:t>1,620</w:t>
      </w:r>
      <w:r w:rsidR="00933FC6" w:rsidRPr="008848C4">
        <w:rPr>
          <w:rFonts w:hint="eastAsia"/>
          <w:color w:val="000000" w:themeColor="text1"/>
          <w:u w:val="thick"/>
        </w:rPr>
        <w:t>円（振込）</w:t>
      </w:r>
    </w:p>
    <w:p w14:paraId="5D7AB45A" w14:textId="35F0C207" w:rsidR="008E6BCA" w:rsidRPr="008848C4" w:rsidRDefault="00AA77F7" w:rsidP="000C2C8B">
      <w:pPr>
        <w:pStyle w:val="a6"/>
        <w:suppressAutoHyphens/>
        <w:kinsoku w:val="0"/>
        <w:wordWrap w:val="0"/>
        <w:autoSpaceDE w:val="0"/>
        <w:autoSpaceDN w:val="0"/>
        <w:spacing w:line="336" w:lineRule="atLeast"/>
        <w:ind w:left="1132" w:hangingChars="540" w:hanging="1132"/>
        <w:jc w:val="left"/>
        <w:rPr>
          <w:color w:val="000000" w:themeColor="text1"/>
        </w:rPr>
      </w:pPr>
      <w:r w:rsidRPr="008848C4">
        <w:rPr>
          <w:rFonts w:hint="eastAsia"/>
          <w:color w:val="000000" w:themeColor="text1"/>
        </w:rPr>
        <w:t xml:space="preserve">           </w:t>
      </w:r>
      <w:r w:rsidR="008E6BCA" w:rsidRPr="008848C4">
        <w:rPr>
          <w:rFonts w:hint="eastAsia"/>
          <w:color w:val="000000" w:themeColor="text1"/>
        </w:rPr>
        <w:t>実習履修許可が通知されたら、</w:t>
      </w:r>
      <w:r w:rsidR="000C2C8B">
        <w:rPr>
          <w:rFonts w:hint="eastAsia"/>
          <w:color w:val="000000" w:themeColor="text1"/>
        </w:rPr>
        <w:t>施設使用料の振り込み方法をご案内します。</w:t>
      </w:r>
      <w:r w:rsidR="008E6BCA" w:rsidRPr="008848C4">
        <w:rPr>
          <w:rFonts w:hint="eastAsia"/>
          <w:color w:val="000000" w:themeColor="text1"/>
        </w:rPr>
        <w:t>まず施設使用料だけを案内に基づいて振り込んで下さい。</w:t>
      </w:r>
    </w:p>
    <w:p w14:paraId="603AB38F" w14:textId="0BA584E8" w:rsidR="00AA77F7" w:rsidRPr="008848C4" w:rsidRDefault="008E6BCA" w:rsidP="008E6BCA">
      <w:pPr>
        <w:pStyle w:val="a6"/>
        <w:suppressAutoHyphens/>
        <w:kinsoku w:val="0"/>
        <w:wordWrap w:val="0"/>
        <w:autoSpaceDE w:val="0"/>
        <w:autoSpaceDN w:val="0"/>
        <w:spacing w:line="336" w:lineRule="atLeast"/>
        <w:ind w:firstLineChars="557" w:firstLine="1168"/>
        <w:jc w:val="left"/>
        <w:rPr>
          <w:color w:val="000000" w:themeColor="text1"/>
        </w:rPr>
      </w:pPr>
      <w:r w:rsidRPr="008848C4">
        <w:rPr>
          <w:rFonts w:hint="eastAsia"/>
          <w:color w:val="000000" w:themeColor="text1"/>
        </w:rPr>
        <w:t>食費など残りの実習費は</w:t>
      </w:r>
      <w:r w:rsidR="00E30635" w:rsidRPr="008848C4">
        <w:rPr>
          <w:rFonts w:hint="eastAsia"/>
          <w:color w:val="000000" w:themeColor="text1"/>
        </w:rPr>
        <w:t>実習初日</w:t>
      </w:r>
      <w:r w:rsidR="00AA77F7" w:rsidRPr="008848C4">
        <w:rPr>
          <w:rFonts w:hint="eastAsia"/>
          <w:color w:val="000000" w:themeColor="text1"/>
        </w:rPr>
        <w:t>に新潟大演習林到着後に集金します。</w:t>
      </w:r>
    </w:p>
    <w:p w14:paraId="47074FC3" w14:textId="1A9BC894" w:rsidR="00AA77F7" w:rsidRPr="008848C4" w:rsidRDefault="00AA77F7" w:rsidP="00FE7D91">
      <w:pPr>
        <w:pStyle w:val="a6"/>
        <w:suppressAutoHyphens/>
        <w:kinsoku w:val="0"/>
        <w:wordWrap w:val="0"/>
        <w:autoSpaceDE w:val="0"/>
        <w:autoSpaceDN w:val="0"/>
        <w:spacing w:line="336" w:lineRule="atLeast"/>
        <w:ind w:left="1273" w:hangingChars="607" w:hanging="1273"/>
        <w:jc w:val="left"/>
        <w:rPr>
          <w:rFonts w:ascii="ＭＳ 明朝"/>
          <w:color w:val="000000" w:themeColor="text1"/>
          <w:spacing w:val="2"/>
        </w:rPr>
      </w:pPr>
      <w:r w:rsidRPr="008848C4">
        <w:rPr>
          <w:rFonts w:hint="eastAsia"/>
          <w:color w:val="000000" w:themeColor="text1"/>
        </w:rPr>
        <w:t xml:space="preserve">　　　　　</w:t>
      </w:r>
      <w:r w:rsidRPr="008848C4">
        <w:rPr>
          <w:color w:val="000000" w:themeColor="text1"/>
        </w:rPr>
        <w:t xml:space="preserve"> </w:t>
      </w:r>
      <w:r w:rsidRPr="008848C4">
        <w:rPr>
          <w:rFonts w:hint="eastAsia"/>
          <w:color w:val="000000" w:themeColor="text1"/>
        </w:rPr>
        <w:t>別途</w:t>
      </w:r>
      <w:r w:rsidR="00FE7D91" w:rsidRPr="008848C4">
        <w:rPr>
          <w:rFonts w:hint="eastAsia"/>
          <w:color w:val="000000" w:themeColor="text1"/>
        </w:rPr>
        <w:t>フェリー料金</w:t>
      </w:r>
      <w:r w:rsidR="00E30635" w:rsidRPr="008848C4">
        <w:rPr>
          <w:rFonts w:hint="eastAsia"/>
          <w:color w:val="000000" w:themeColor="text1"/>
        </w:rPr>
        <w:t>、</w:t>
      </w:r>
      <w:r w:rsidRPr="008848C4">
        <w:rPr>
          <w:rFonts w:hint="eastAsia"/>
          <w:color w:val="000000" w:themeColor="text1"/>
        </w:rPr>
        <w:t>新潟港−両津港往復（</w:t>
      </w:r>
      <w:r w:rsidR="00E30635" w:rsidRPr="008848C4">
        <w:rPr>
          <w:rFonts w:hint="eastAsia"/>
          <w:color w:val="000000" w:themeColor="text1"/>
        </w:rPr>
        <w:t>カーフェリー</w:t>
      </w:r>
      <w:r w:rsidRPr="008848C4">
        <w:rPr>
          <w:rFonts w:hint="eastAsia"/>
          <w:color w:val="000000" w:themeColor="text1"/>
        </w:rPr>
        <w:t>二等）</w:t>
      </w:r>
      <w:r w:rsidR="000D3108">
        <w:rPr>
          <w:color w:val="000000" w:themeColor="text1"/>
        </w:rPr>
        <w:t>6</w:t>
      </w:r>
      <w:r w:rsidR="00933FC6" w:rsidRPr="008848C4">
        <w:rPr>
          <w:rFonts w:hint="eastAsia"/>
          <w:color w:val="000000" w:themeColor="text1"/>
        </w:rPr>
        <w:t>,</w:t>
      </w:r>
      <w:r w:rsidR="000D3108">
        <w:rPr>
          <w:color w:val="000000" w:themeColor="text1"/>
        </w:rPr>
        <w:t>58</w:t>
      </w:r>
      <w:r w:rsidR="00933FC6" w:rsidRPr="008848C4">
        <w:rPr>
          <w:rFonts w:hint="eastAsia"/>
          <w:color w:val="000000" w:themeColor="text1"/>
        </w:rPr>
        <w:t>0</w:t>
      </w:r>
      <w:r w:rsidRPr="008848C4">
        <w:rPr>
          <w:rFonts w:hint="eastAsia"/>
          <w:color w:val="000000" w:themeColor="text1"/>
        </w:rPr>
        <w:t>円</w:t>
      </w:r>
      <w:r w:rsidR="00FE7D91" w:rsidRPr="008848C4">
        <w:rPr>
          <w:rFonts w:hint="eastAsia"/>
          <w:color w:val="000000" w:themeColor="text1"/>
        </w:rPr>
        <w:t>および新潟駅―</w:t>
      </w:r>
      <w:r w:rsidR="002612DC" w:rsidRPr="008848C4">
        <w:rPr>
          <w:rFonts w:hint="eastAsia"/>
          <w:color w:val="000000" w:themeColor="text1"/>
        </w:rPr>
        <w:t>佐渡汽船</w:t>
      </w:r>
      <w:r w:rsidR="002612DC" w:rsidRPr="008848C4">
        <w:rPr>
          <w:color w:val="000000" w:themeColor="text1"/>
        </w:rPr>
        <w:t>(</w:t>
      </w:r>
      <w:r w:rsidR="00FE7D91" w:rsidRPr="008848C4">
        <w:rPr>
          <w:rFonts w:hint="eastAsia"/>
          <w:color w:val="000000" w:themeColor="text1"/>
        </w:rPr>
        <w:t>新潟港</w:t>
      </w:r>
      <w:r w:rsidR="002612DC" w:rsidRPr="008848C4">
        <w:rPr>
          <w:rFonts w:hint="eastAsia"/>
          <w:color w:val="000000" w:themeColor="text1"/>
        </w:rPr>
        <w:t>)</w:t>
      </w:r>
      <w:r w:rsidR="00FE7D91" w:rsidRPr="008848C4">
        <w:rPr>
          <w:rFonts w:hint="eastAsia"/>
          <w:color w:val="000000" w:themeColor="text1"/>
        </w:rPr>
        <w:t>の往復バス代金</w:t>
      </w:r>
      <w:r w:rsidR="00DD1CAD" w:rsidRPr="008848C4">
        <w:rPr>
          <w:color w:val="000000" w:themeColor="text1"/>
        </w:rPr>
        <w:t>5</w:t>
      </w:r>
      <w:r w:rsidR="00FE7D91" w:rsidRPr="008848C4">
        <w:rPr>
          <w:color w:val="000000" w:themeColor="text1"/>
        </w:rPr>
        <w:t>20</w:t>
      </w:r>
      <w:r w:rsidR="00FE7D91" w:rsidRPr="008848C4">
        <w:rPr>
          <w:rFonts w:hint="eastAsia"/>
          <w:color w:val="000000" w:themeColor="text1"/>
        </w:rPr>
        <w:t>円</w:t>
      </w:r>
      <w:r w:rsidRPr="008848C4">
        <w:rPr>
          <w:rFonts w:hint="eastAsia"/>
          <w:color w:val="000000" w:themeColor="text1"/>
        </w:rPr>
        <w:t>がかかります。</w:t>
      </w:r>
      <w:r w:rsidR="00B11879" w:rsidRPr="008848C4">
        <w:rPr>
          <w:rFonts w:hint="eastAsia"/>
          <w:color w:val="000000" w:themeColor="text1"/>
        </w:rPr>
        <w:t>（佐渡汽船料金は燃油</w:t>
      </w:r>
      <w:r w:rsidR="003102E0">
        <w:rPr>
          <w:rFonts w:hint="eastAsia"/>
          <w:color w:val="000000" w:themeColor="text1"/>
        </w:rPr>
        <w:t>価格変動</w:t>
      </w:r>
      <w:r w:rsidR="00B11879" w:rsidRPr="008848C4">
        <w:rPr>
          <w:rFonts w:hint="eastAsia"/>
          <w:color w:val="000000" w:themeColor="text1"/>
        </w:rPr>
        <w:t>調整金などにより変動しますので同社ホームページ情報を確認して下さい）</w:t>
      </w:r>
    </w:p>
    <w:p w14:paraId="7E8BCB5F" w14:textId="77777777" w:rsidR="00AA77F7" w:rsidRPr="008848C4" w:rsidRDefault="00AA77F7" w:rsidP="00AA77F7">
      <w:pPr>
        <w:ind w:leftChars="18" w:left="1160" w:hangingChars="466" w:hanging="1117"/>
        <w:rPr>
          <w:color w:val="000000" w:themeColor="text1"/>
        </w:rPr>
      </w:pPr>
    </w:p>
    <w:p w14:paraId="5405EC0E" w14:textId="4C8BA4CD" w:rsidR="00AA77F7" w:rsidRPr="008848C4" w:rsidRDefault="00AA77F7" w:rsidP="00AA77F7">
      <w:pPr>
        <w:ind w:leftChars="18" w:left="973" w:hangingChars="466" w:hanging="930"/>
        <w:rPr>
          <w:color w:val="000000" w:themeColor="text1"/>
          <w:sz w:val="20"/>
          <w:szCs w:val="20"/>
        </w:rPr>
      </w:pPr>
      <w:r w:rsidRPr="008848C4">
        <w:rPr>
          <w:rFonts w:asciiTheme="majorEastAsia" w:eastAsiaTheme="majorEastAsia" w:hAnsiTheme="majorEastAsia" w:hint="eastAsia"/>
          <w:color w:val="000000" w:themeColor="text1"/>
          <w:sz w:val="20"/>
          <w:szCs w:val="20"/>
        </w:rPr>
        <w:t>持ち物：</w:t>
      </w:r>
      <w:r w:rsidRPr="008848C4">
        <w:rPr>
          <w:rFonts w:asciiTheme="minorEastAsia" w:eastAsiaTheme="minorEastAsia" w:hAnsiTheme="minorEastAsia" w:hint="eastAsia"/>
          <w:color w:val="000000" w:themeColor="text1"/>
          <w:sz w:val="20"/>
          <w:szCs w:val="20"/>
        </w:rPr>
        <w:t>長袖・長ズボン（ジーンズ不可）・雨具・帽子・長靴・軍手・着替え類・筆記用具・リュックサック・タオルと洗面用具・腕時計・水筒、持病薬・</w:t>
      </w:r>
      <w:r w:rsidR="00933FC6" w:rsidRPr="008848C4">
        <w:rPr>
          <w:rFonts w:asciiTheme="minorEastAsia" w:eastAsiaTheme="minorEastAsia" w:hAnsiTheme="minorEastAsia" w:hint="eastAsia"/>
          <w:color w:val="000000" w:themeColor="text1"/>
          <w:sz w:val="20"/>
          <w:szCs w:val="20"/>
        </w:rPr>
        <w:t xml:space="preserve">乗り物酔いする人は酔い止め薬　　　　　　</w:t>
      </w:r>
      <w:r w:rsidRPr="008848C4">
        <w:rPr>
          <w:rFonts w:asciiTheme="minorEastAsia" w:eastAsiaTheme="minorEastAsia" w:hAnsiTheme="minorEastAsia" w:hint="eastAsia"/>
          <w:color w:val="000000" w:themeColor="text1"/>
          <w:sz w:val="20"/>
          <w:szCs w:val="20"/>
        </w:rPr>
        <w:t>（以下は持っている人のみ）寝袋・ヘッドランプ・コンパス・双眼鏡・登山用食器類</w:t>
      </w:r>
    </w:p>
    <w:p w14:paraId="023DA856" w14:textId="77777777" w:rsidR="00AA77F7" w:rsidRPr="008848C4" w:rsidRDefault="00AA77F7" w:rsidP="00AA77F7">
      <w:pPr>
        <w:pStyle w:val="a6"/>
        <w:suppressAutoHyphens/>
        <w:wordWrap w:val="0"/>
        <w:autoSpaceDE w:val="0"/>
        <w:autoSpaceDN w:val="0"/>
        <w:spacing w:line="336" w:lineRule="atLeast"/>
        <w:ind w:leftChars="18" w:left="1020" w:hangingChars="466" w:hanging="977"/>
        <w:jc w:val="left"/>
        <w:rPr>
          <w:color w:val="000000" w:themeColor="text1"/>
        </w:rPr>
      </w:pPr>
    </w:p>
    <w:p w14:paraId="5E067794" w14:textId="2D0B7016" w:rsidR="00AA77F7" w:rsidRPr="008848C4" w:rsidRDefault="00AA77F7" w:rsidP="006B6A9A">
      <w:pPr>
        <w:pStyle w:val="a6"/>
        <w:suppressAutoHyphens/>
        <w:wordWrap w:val="0"/>
        <w:autoSpaceDE w:val="0"/>
        <w:autoSpaceDN w:val="0"/>
        <w:spacing w:line="336" w:lineRule="atLeast"/>
        <w:ind w:leftChars="18" w:left="973" w:hangingChars="466" w:hanging="930"/>
        <w:jc w:val="left"/>
        <w:rPr>
          <w:color w:val="000000" w:themeColor="text1"/>
          <w:sz w:val="20"/>
          <w:szCs w:val="20"/>
        </w:rPr>
      </w:pPr>
      <w:r w:rsidRPr="008848C4">
        <w:rPr>
          <w:rFonts w:asciiTheme="majorEastAsia" w:eastAsiaTheme="majorEastAsia" w:hAnsiTheme="majorEastAsia" w:hint="eastAsia"/>
          <w:color w:val="000000" w:themeColor="text1"/>
          <w:sz w:val="20"/>
          <w:szCs w:val="20"/>
        </w:rPr>
        <w:t>注意事項：</w:t>
      </w:r>
      <w:r w:rsidRPr="008848C4">
        <w:rPr>
          <w:rFonts w:hint="eastAsia"/>
          <w:color w:val="000000" w:themeColor="text1"/>
          <w:sz w:val="20"/>
          <w:szCs w:val="20"/>
        </w:rPr>
        <w:t>山の中での行動が多くなるため、体調管理には十分に注意すること。持病（アレルギー・肝炎など）があり、虫刺され時やケガによる出血時に特別な対処が必要な者は事前に申告すること</w:t>
      </w:r>
      <w:r w:rsidR="00FE7D91" w:rsidRPr="008848C4">
        <w:rPr>
          <w:rFonts w:hint="eastAsia"/>
          <w:color w:val="000000" w:themeColor="text1"/>
          <w:sz w:val="20"/>
          <w:szCs w:val="20"/>
        </w:rPr>
        <w:t>。エピペン（エピネフリン自己注射キット）は</w:t>
      </w:r>
      <w:r w:rsidR="007C5F4D" w:rsidRPr="008848C4">
        <w:rPr>
          <w:rFonts w:hint="eastAsia"/>
          <w:color w:val="000000" w:themeColor="text1"/>
          <w:sz w:val="20"/>
          <w:szCs w:val="20"/>
        </w:rPr>
        <w:t>法律上備え付け出来ないことになっていますので、アナフィラキシー発症の恐れがある者は</w:t>
      </w:r>
      <w:r w:rsidR="000C2C8B">
        <w:rPr>
          <w:rFonts w:hint="eastAsia"/>
          <w:color w:val="000000" w:themeColor="text1"/>
          <w:sz w:val="20"/>
          <w:szCs w:val="20"/>
        </w:rPr>
        <w:t>、内科医などの検査・処方を受け、</w:t>
      </w:r>
      <w:r w:rsidR="007C5F4D" w:rsidRPr="008848C4">
        <w:rPr>
          <w:rFonts w:hint="eastAsia"/>
          <w:color w:val="000000" w:themeColor="text1"/>
          <w:sz w:val="20"/>
          <w:szCs w:val="20"/>
        </w:rPr>
        <w:t>必ず各自携帯して下さい。</w:t>
      </w:r>
      <w:r w:rsidRPr="008848C4">
        <w:rPr>
          <w:rFonts w:hint="eastAsia"/>
          <w:color w:val="000000" w:themeColor="text1"/>
          <w:sz w:val="20"/>
          <w:szCs w:val="20"/>
        </w:rPr>
        <w:t>各大学で取り扱っている学生教育研究災害傷害保険（学研災）・学研災付帯償責任保険（学研賠）、または、大学生協が扱っている学生総合共済・学生賠償責任保険に必ず加入しておくこと。</w:t>
      </w:r>
    </w:p>
    <w:p w14:paraId="39265364" w14:textId="77777777" w:rsidR="00AA77F7" w:rsidRPr="008848C4" w:rsidRDefault="00AA77F7" w:rsidP="00AA77F7">
      <w:pPr>
        <w:pStyle w:val="a6"/>
        <w:suppressAutoHyphens/>
        <w:kinsoku w:val="0"/>
        <w:wordWrap w:val="0"/>
        <w:autoSpaceDE w:val="0"/>
        <w:autoSpaceDN w:val="0"/>
        <w:spacing w:line="336" w:lineRule="atLeast"/>
        <w:ind w:leftChars="489" w:left="1458" w:hanging="286"/>
        <w:jc w:val="left"/>
        <w:rPr>
          <w:color w:val="000000" w:themeColor="text1"/>
        </w:rPr>
      </w:pPr>
    </w:p>
    <w:p w14:paraId="0E59E904" w14:textId="77777777" w:rsidR="00AA77F7" w:rsidRPr="008848C4" w:rsidRDefault="00AA77F7" w:rsidP="00AA77F7">
      <w:pPr>
        <w:pStyle w:val="a6"/>
        <w:suppressAutoHyphens/>
        <w:kinsoku w:val="0"/>
        <w:wordWrap w:val="0"/>
        <w:autoSpaceDE w:val="0"/>
        <w:autoSpaceDN w:val="0"/>
        <w:spacing w:line="336" w:lineRule="atLeast"/>
        <w:jc w:val="left"/>
        <w:rPr>
          <w:rFonts w:ascii="ＭＳ 明朝"/>
          <w:color w:val="000000" w:themeColor="text1"/>
          <w:spacing w:val="2"/>
        </w:rPr>
      </w:pPr>
      <w:r w:rsidRPr="008848C4">
        <w:rPr>
          <w:rFonts w:asciiTheme="majorEastAsia" w:eastAsiaTheme="majorEastAsia" w:hAnsiTheme="majorEastAsia" w:hint="eastAsia"/>
          <w:color w:val="000000" w:themeColor="text1"/>
        </w:rPr>
        <w:t>キャンセルポリシー：</w:t>
      </w:r>
      <w:r w:rsidRPr="008848C4">
        <w:rPr>
          <w:rFonts w:ascii="ＭＳ 明朝" w:hint="eastAsia"/>
          <w:color w:val="000000" w:themeColor="text1"/>
          <w:spacing w:val="2"/>
        </w:rPr>
        <w:t>実習開始3日前以降の聴講取り消しは、食事などの事前準備に要した実費</w:t>
      </w:r>
      <w:r w:rsidRPr="008848C4">
        <w:rPr>
          <w:rFonts w:ascii="ＭＳ 明朝"/>
          <w:color w:val="000000" w:themeColor="text1"/>
          <w:spacing w:val="2"/>
        </w:rPr>
        <w:t>100%</w:t>
      </w:r>
      <w:r w:rsidRPr="008848C4">
        <w:rPr>
          <w:rFonts w:ascii="ＭＳ 明朝" w:hint="eastAsia"/>
          <w:color w:val="000000" w:themeColor="text1"/>
          <w:spacing w:val="2"/>
        </w:rPr>
        <w:t>を請求します。</w:t>
      </w:r>
    </w:p>
    <w:p w14:paraId="2A4CEF15" w14:textId="14F60553" w:rsidR="00AA77F7" w:rsidRDefault="00AA77F7" w:rsidP="00AA77F7">
      <w:pPr>
        <w:pStyle w:val="a6"/>
        <w:suppressAutoHyphens/>
        <w:kinsoku w:val="0"/>
        <w:wordWrap w:val="0"/>
        <w:autoSpaceDE w:val="0"/>
        <w:autoSpaceDN w:val="0"/>
        <w:spacing w:line="336" w:lineRule="atLeast"/>
        <w:jc w:val="left"/>
        <w:rPr>
          <w:rFonts w:ascii="ＭＳ 明朝"/>
          <w:color w:val="000000" w:themeColor="text1"/>
          <w:spacing w:val="2"/>
        </w:rPr>
      </w:pPr>
    </w:p>
    <w:p w14:paraId="3D36F29B" w14:textId="283508E4" w:rsidR="00355239" w:rsidRPr="00355239" w:rsidRDefault="00355239" w:rsidP="00AA77F7">
      <w:pPr>
        <w:pStyle w:val="a6"/>
        <w:suppressAutoHyphens/>
        <w:kinsoku w:val="0"/>
        <w:wordWrap w:val="0"/>
        <w:autoSpaceDE w:val="0"/>
        <w:autoSpaceDN w:val="0"/>
        <w:spacing w:line="336" w:lineRule="atLeast"/>
        <w:jc w:val="left"/>
        <w:rPr>
          <w:rFonts w:ascii="ＭＳ Ｐゴシック" w:eastAsia="ＭＳ Ｐゴシック" w:hAnsi="ＭＳ Ｐゴシック" w:hint="eastAsia"/>
          <w:color w:val="000000" w:themeColor="text1"/>
          <w:spacing w:val="2"/>
        </w:rPr>
      </w:pPr>
      <w:r w:rsidRPr="00355239">
        <w:rPr>
          <w:rFonts w:ascii="ＭＳ Ｐゴシック" w:eastAsia="ＭＳ Ｐゴシック" w:hAnsi="ＭＳ Ｐゴシック" w:hint="eastAsia"/>
          <w:color w:val="000000" w:themeColor="text1"/>
          <w:spacing w:val="2"/>
        </w:rPr>
        <w:t>＜申し込み手続きについて＞</w:t>
      </w:r>
    </w:p>
    <w:p w14:paraId="23151889" w14:textId="77777777" w:rsidR="00355239" w:rsidRDefault="00355239" w:rsidP="00AA77F7">
      <w:pPr>
        <w:rPr>
          <w:color w:val="000000" w:themeColor="text1"/>
          <w:spacing w:val="2"/>
          <w:sz w:val="22"/>
        </w:rPr>
      </w:pPr>
      <w:r w:rsidRPr="00355239">
        <w:rPr>
          <w:rFonts w:hint="eastAsia"/>
          <w:color w:val="000000" w:themeColor="text1"/>
          <w:spacing w:val="2"/>
          <w:sz w:val="22"/>
        </w:rPr>
        <w:t>（単位互換協定校の場合）</w:t>
      </w:r>
    </w:p>
    <w:p w14:paraId="2D1065FC" w14:textId="2752806A" w:rsidR="00355239" w:rsidRDefault="00AA77F7" w:rsidP="00AA77F7">
      <w:pPr>
        <w:rPr>
          <w:rFonts w:asciiTheme="minorEastAsia" w:eastAsiaTheme="minorEastAsia" w:hAnsiTheme="minorEastAsia"/>
          <w:color w:val="000000" w:themeColor="text1"/>
          <w:spacing w:val="2"/>
          <w:sz w:val="22"/>
        </w:rPr>
      </w:pPr>
      <w:r w:rsidRPr="008848C4">
        <w:rPr>
          <w:rFonts w:asciiTheme="minorEastAsia" w:eastAsiaTheme="minorEastAsia" w:hAnsiTheme="minorEastAsia"/>
          <w:color w:val="000000" w:themeColor="text1"/>
          <w:spacing w:val="2"/>
          <w:sz w:val="22"/>
        </w:rPr>
        <w:t>6</w:t>
      </w:r>
      <w:r w:rsidRPr="008848C4">
        <w:rPr>
          <w:rFonts w:asciiTheme="minorEastAsia" w:eastAsiaTheme="minorEastAsia" w:hAnsiTheme="minorEastAsia" w:hint="eastAsia"/>
          <w:color w:val="000000" w:themeColor="text1"/>
          <w:spacing w:val="2"/>
          <w:sz w:val="22"/>
        </w:rPr>
        <w:t>月</w:t>
      </w:r>
      <w:r w:rsidR="00677D52">
        <w:rPr>
          <w:rFonts w:asciiTheme="minorEastAsia" w:eastAsiaTheme="minorEastAsia" w:hAnsiTheme="minorEastAsia"/>
          <w:color w:val="000000" w:themeColor="text1"/>
          <w:spacing w:val="2"/>
          <w:sz w:val="22"/>
        </w:rPr>
        <w:t>11</w:t>
      </w:r>
      <w:r w:rsidRPr="008848C4">
        <w:rPr>
          <w:rFonts w:asciiTheme="minorEastAsia" w:eastAsiaTheme="minorEastAsia" w:hAnsiTheme="minorEastAsia" w:hint="eastAsia"/>
          <w:color w:val="000000" w:themeColor="text1"/>
          <w:spacing w:val="2"/>
          <w:sz w:val="22"/>
        </w:rPr>
        <w:t>日（</w:t>
      </w:r>
      <w:r w:rsidR="00CC33C2" w:rsidRPr="008848C4">
        <w:rPr>
          <w:rFonts w:asciiTheme="minorEastAsia" w:eastAsiaTheme="minorEastAsia" w:hAnsiTheme="minorEastAsia" w:hint="eastAsia"/>
          <w:color w:val="000000" w:themeColor="text1"/>
          <w:spacing w:val="2"/>
          <w:sz w:val="22"/>
        </w:rPr>
        <w:t>木</w:t>
      </w:r>
      <w:r w:rsidRPr="008848C4">
        <w:rPr>
          <w:rFonts w:asciiTheme="minorEastAsia" w:eastAsiaTheme="minorEastAsia" w:hAnsiTheme="minorEastAsia" w:hint="eastAsia"/>
          <w:color w:val="000000" w:themeColor="text1"/>
          <w:spacing w:val="2"/>
          <w:sz w:val="22"/>
        </w:rPr>
        <w:t>）</w:t>
      </w:r>
      <w:r w:rsidR="00D43336" w:rsidRPr="008848C4">
        <w:rPr>
          <w:rFonts w:asciiTheme="minorEastAsia" w:eastAsiaTheme="minorEastAsia" w:hAnsiTheme="minorEastAsia" w:hint="eastAsia"/>
          <w:color w:val="000000" w:themeColor="text1"/>
          <w:spacing w:val="2"/>
          <w:sz w:val="22"/>
        </w:rPr>
        <w:t>までに</w:t>
      </w:r>
      <w:r w:rsidR="00CC33C2" w:rsidRPr="008848C4">
        <w:rPr>
          <w:rFonts w:asciiTheme="minorEastAsia" w:eastAsiaTheme="minorEastAsia" w:hAnsiTheme="minorEastAsia" w:hint="eastAsia"/>
          <w:color w:val="000000" w:themeColor="text1"/>
          <w:spacing w:val="2"/>
          <w:sz w:val="22"/>
        </w:rPr>
        <w:t>新潟大学</w:t>
      </w:r>
      <w:r w:rsidR="00355239">
        <w:rPr>
          <w:rFonts w:asciiTheme="minorEastAsia" w:eastAsiaTheme="minorEastAsia" w:hAnsiTheme="minorEastAsia" w:hint="eastAsia"/>
          <w:color w:val="000000" w:themeColor="text1"/>
          <w:spacing w:val="2"/>
          <w:sz w:val="22"/>
        </w:rPr>
        <w:t>農学部</w:t>
      </w:r>
      <w:r w:rsidR="00CC33C2" w:rsidRPr="008848C4">
        <w:rPr>
          <w:rFonts w:asciiTheme="minorEastAsia" w:eastAsiaTheme="minorEastAsia" w:hAnsiTheme="minorEastAsia" w:hint="eastAsia"/>
          <w:color w:val="000000" w:themeColor="text1"/>
          <w:spacing w:val="2"/>
          <w:sz w:val="22"/>
        </w:rPr>
        <w:t>学務係（</w:t>
      </w:r>
      <w:hyperlink r:id="rId9" w:history="1">
        <w:r w:rsidR="00CC33C2" w:rsidRPr="008848C4">
          <w:rPr>
            <w:rStyle w:val="a3"/>
            <w:rFonts w:asciiTheme="minorEastAsia" w:eastAsiaTheme="minorEastAsia" w:hAnsiTheme="minorEastAsia"/>
            <w:color w:val="000000" w:themeColor="text1"/>
            <w:spacing w:val="2"/>
            <w:sz w:val="22"/>
          </w:rPr>
          <w:t>no</w:t>
        </w:r>
        <w:r w:rsidR="00CC33C2" w:rsidRPr="008848C4">
          <w:rPr>
            <w:rStyle w:val="a3"/>
            <w:rFonts w:asciiTheme="minorEastAsia" w:eastAsiaTheme="minorEastAsia" w:hAnsiTheme="minorEastAsia"/>
            <w:color w:val="000000" w:themeColor="text1"/>
            <w:spacing w:val="2"/>
            <w:sz w:val="22"/>
          </w:rPr>
          <w:t>u</w:t>
        </w:r>
        <w:r w:rsidR="00CC33C2" w:rsidRPr="008848C4">
          <w:rPr>
            <w:rStyle w:val="a3"/>
            <w:rFonts w:asciiTheme="minorEastAsia" w:eastAsiaTheme="minorEastAsia" w:hAnsiTheme="minorEastAsia"/>
            <w:color w:val="000000" w:themeColor="text1"/>
            <w:spacing w:val="2"/>
            <w:sz w:val="22"/>
          </w:rPr>
          <w:t>gaku@agr.niigata-u.ac.jp</w:t>
        </w:r>
      </w:hyperlink>
      <w:r w:rsidR="00CC33C2" w:rsidRPr="008848C4">
        <w:rPr>
          <w:rFonts w:asciiTheme="minorEastAsia" w:eastAsiaTheme="minorEastAsia" w:hAnsiTheme="minorEastAsia" w:hint="eastAsia"/>
          <w:color w:val="000000" w:themeColor="text1"/>
          <w:spacing w:val="2"/>
          <w:sz w:val="22"/>
        </w:rPr>
        <w:t>）</w:t>
      </w:r>
      <w:r w:rsidR="007C5F4D" w:rsidRPr="008848C4">
        <w:rPr>
          <w:rFonts w:asciiTheme="minorEastAsia" w:eastAsiaTheme="minorEastAsia" w:hAnsiTheme="minorEastAsia" w:hint="eastAsia"/>
          <w:color w:val="000000" w:themeColor="text1"/>
          <w:spacing w:val="2"/>
          <w:sz w:val="22"/>
        </w:rPr>
        <w:t>に受講希望のメールを送付して、その上で</w:t>
      </w:r>
      <w:r w:rsidR="007C5F4D" w:rsidRPr="008848C4">
        <w:rPr>
          <w:rFonts w:asciiTheme="minorEastAsia" w:eastAsiaTheme="minorEastAsia" w:hAnsiTheme="minorEastAsia"/>
          <w:color w:val="000000" w:themeColor="text1"/>
          <w:spacing w:val="2"/>
          <w:sz w:val="22"/>
        </w:rPr>
        <w:t>6</w:t>
      </w:r>
      <w:r w:rsidR="007C5F4D" w:rsidRPr="008848C4">
        <w:rPr>
          <w:rFonts w:asciiTheme="minorEastAsia" w:eastAsiaTheme="minorEastAsia" w:hAnsiTheme="minorEastAsia" w:hint="eastAsia"/>
          <w:color w:val="000000" w:themeColor="text1"/>
          <w:spacing w:val="2"/>
          <w:sz w:val="22"/>
        </w:rPr>
        <w:t>月</w:t>
      </w:r>
      <w:r w:rsidR="003102E0">
        <w:rPr>
          <w:rFonts w:asciiTheme="minorEastAsia" w:eastAsiaTheme="minorEastAsia" w:hAnsiTheme="minorEastAsia"/>
          <w:color w:val="000000" w:themeColor="text1"/>
          <w:spacing w:val="2"/>
          <w:sz w:val="22"/>
        </w:rPr>
        <w:t>1</w:t>
      </w:r>
      <w:r w:rsidR="00677D52">
        <w:rPr>
          <w:rFonts w:asciiTheme="minorEastAsia" w:eastAsiaTheme="minorEastAsia" w:hAnsiTheme="minorEastAsia"/>
          <w:color w:val="000000" w:themeColor="text1"/>
          <w:spacing w:val="2"/>
          <w:sz w:val="22"/>
        </w:rPr>
        <w:t>8</w:t>
      </w:r>
      <w:r w:rsidR="007C5F4D" w:rsidRPr="008848C4">
        <w:rPr>
          <w:rFonts w:asciiTheme="minorEastAsia" w:eastAsiaTheme="minorEastAsia" w:hAnsiTheme="minorEastAsia" w:hint="eastAsia"/>
          <w:color w:val="000000" w:themeColor="text1"/>
          <w:spacing w:val="2"/>
          <w:sz w:val="22"/>
        </w:rPr>
        <w:t>日（</w:t>
      </w:r>
      <w:r w:rsidR="00933FC6" w:rsidRPr="008848C4">
        <w:rPr>
          <w:rFonts w:asciiTheme="minorEastAsia" w:eastAsiaTheme="minorEastAsia" w:hAnsiTheme="minorEastAsia" w:hint="eastAsia"/>
          <w:color w:val="000000" w:themeColor="text1"/>
          <w:spacing w:val="2"/>
          <w:sz w:val="22"/>
        </w:rPr>
        <w:t>木</w:t>
      </w:r>
      <w:r w:rsidR="007C5F4D" w:rsidRPr="008848C4">
        <w:rPr>
          <w:rFonts w:asciiTheme="minorEastAsia" w:eastAsiaTheme="minorEastAsia" w:hAnsiTheme="minorEastAsia" w:hint="eastAsia"/>
          <w:color w:val="000000" w:themeColor="text1"/>
          <w:spacing w:val="2"/>
          <w:sz w:val="22"/>
        </w:rPr>
        <w:t>）</w:t>
      </w:r>
      <w:r w:rsidRPr="008848C4">
        <w:rPr>
          <w:rFonts w:asciiTheme="minorEastAsia" w:eastAsiaTheme="minorEastAsia" w:hAnsiTheme="minorEastAsia" w:hint="eastAsia"/>
          <w:color w:val="000000" w:themeColor="text1"/>
          <w:spacing w:val="2"/>
          <w:sz w:val="22"/>
        </w:rPr>
        <w:t>までに</w:t>
      </w:r>
      <w:r w:rsidR="006B6A9A" w:rsidRPr="008848C4">
        <w:rPr>
          <w:rFonts w:asciiTheme="minorEastAsia" w:eastAsiaTheme="minorEastAsia" w:hAnsiTheme="minorEastAsia" w:hint="eastAsia"/>
          <w:color w:val="000000" w:themeColor="text1"/>
          <w:spacing w:val="2"/>
          <w:sz w:val="22"/>
        </w:rPr>
        <w:t>受講生の所属する大学の学務係を介して申し込んで下さい。</w:t>
      </w:r>
    </w:p>
    <w:p w14:paraId="6AFBEC03" w14:textId="77777777" w:rsidR="00355239" w:rsidRDefault="00355239" w:rsidP="00355239">
      <w:pPr>
        <w:ind w:firstLineChars="50" w:firstLine="112"/>
        <w:rPr>
          <w:color w:val="000000" w:themeColor="text1"/>
          <w:spacing w:val="2"/>
          <w:sz w:val="22"/>
        </w:rPr>
      </w:pPr>
      <w:r w:rsidRPr="00355239">
        <w:rPr>
          <w:rFonts w:hint="eastAsia"/>
          <w:color w:val="000000" w:themeColor="text1"/>
          <w:spacing w:val="2"/>
          <w:sz w:val="22"/>
        </w:rPr>
        <w:t>（</w:t>
      </w:r>
      <w:r w:rsidR="006B6A9A" w:rsidRPr="00355239">
        <w:rPr>
          <w:rFonts w:hint="eastAsia"/>
          <w:color w:val="000000" w:themeColor="text1"/>
          <w:spacing w:val="2"/>
          <w:sz w:val="22"/>
        </w:rPr>
        <w:t>単位互換協定校以外から受講される場合</w:t>
      </w:r>
      <w:r w:rsidRPr="00355239">
        <w:rPr>
          <w:rFonts w:hint="eastAsia"/>
          <w:color w:val="000000" w:themeColor="text1"/>
          <w:spacing w:val="2"/>
          <w:sz w:val="22"/>
        </w:rPr>
        <w:t>）</w:t>
      </w:r>
    </w:p>
    <w:p w14:paraId="6792D459" w14:textId="7B5AF1D1" w:rsidR="00AA77F7" w:rsidRPr="008848C4" w:rsidRDefault="00DF3A08" w:rsidP="00355239">
      <w:pPr>
        <w:ind w:firstLineChars="50" w:firstLine="112"/>
        <w:rPr>
          <w:rFonts w:asciiTheme="minorEastAsia" w:eastAsiaTheme="minorEastAsia" w:hAnsiTheme="minorEastAsia"/>
          <w:color w:val="000000" w:themeColor="text1"/>
        </w:rPr>
      </w:pPr>
      <w:r w:rsidRPr="008848C4">
        <w:rPr>
          <w:rFonts w:asciiTheme="minorEastAsia" w:eastAsiaTheme="minorEastAsia" w:hAnsiTheme="minorEastAsia" w:hint="eastAsia"/>
          <w:color w:val="000000" w:themeColor="text1"/>
          <w:spacing w:val="2"/>
          <w:sz w:val="22"/>
        </w:rPr>
        <w:t>所属大学・学科・学年・ご氏名・連絡先を記し、必ず</w:t>
      </w:r>
      <w:r w:rsidR="00330B58" w:rsidRPr="008848C4">
        <w:rPr>
          <w:rFonts w:asciiTheme="minorEastAsia" w:eastAsiaTheme="minorEastAsia" w:hAnsiTheme="minorEastAsia" w:hint="eastAsia"/>
          <w:color w:val="000000" w:themeColor="text1"/>
          <w:spacing w:val="2"/>
          <w:sz w:val="22"/>
        </w:rPr>
        <w:t>【</w:t>
      </w:r>
      <w:r w:rsidRPr="008848C4">
        <w:rPr>
          <w:rFonts w:asciiTheme="minorEastAsia" w:eastAsiaTheme="minorEastAsia" w:hAnsiTheme="minorEastAsia" w:hint="eastAsia"/>
          <w:color w:val="000000" w:themeColor="text1"/>
          <w:spacing w:val="2"/>
          <w:sz w:val="22"/>
        </w:rPr>
        <w:t>公開森林実習受講希望</w:t>
      </w:r>
      <w:r w:rsidR="00330B58" w:rsidRPr="008848C4">
        <w:rPr>
          <w:rFonts w:asciiTheme="minorEastAsia" w:eastAsiaTheme="minorEastAsia" w:hAnsiTheme="minorEastAsia" w:hint="eastAsia"/>
          <w:color w:val="000000" w:themeColor="text1"/>
          <w:spacing w:val="2"/>
          <w:sz w:val="22"/>
        </w:rPr>
        <w:t>】</w:t>
      </w:r>
      <w:r w:rsidRPr="008848C4">
        <w:rPr>
          <w:rFonts w:asciiTheme="minorEastAsia" w:eastAsiaTheme="minorEastAsia" w:hAnsiTheme="minorEastAsia" w:hint="eastAsia"/>
          <w:color w:val="000000" w:themeColor="text1"/>
          <w:spacing w:val="2"/>
          <w:sz w:val="22"/>
        </w:rPr>
        <w:t>とメールに題名をつけて</w:t>
      </w:r>
      <w:r w:rsidR="00355239" w:rsidRPr="008848C4">
        <w:rPr>
          <w:rFonts w:asciiTheme="minorEastAsia" w:eastAsiaTheme="minorEastAsia" w:hAnsiTheme="minorEastAsia" w:hint="eastAsia"/>
          <w:color w:val="000000" w:themeColor="text1"/>
          <w:spacing w:val="2"/>
          <w:sz w:val="22"/>
        </w:rPr>
        <w:t>新潟大学</w:t>
      </w:r>
      <w:r w:rsidR="00355239">
        <w:rPr>
          <w:rFonts w:asciiTheme="minorEastAsia" w:eastAsiaTheme="minorEastAsia" w:hAnsiTheme="minorEastAsia" w:hint="eastAsia"/>
          <w:color w:val="000000" w:themeColor="text1"/>
          <w:spacing w:val="2"/>
          <w:sz w:val="22"/>
        </w:rPr>
        <w:t>農学部</w:t>
      </w:r>
      <w:r w:rsidR="00355239" w:rsidRPr="008848C4">
        <w:rPr>
          <w:rFonts w:asciiTheme="minorEastAsia" w:eastAsiaTheme="minorEastAsia" w:hAnsiTheme="minorEastAsia" w:hint="eastAsia"/>
          <w:color w:val="000000" w:themeColor="text1"/>
          <w:spacing w:val="2"/>
          <w:sz w:val="22"/>
        </w:rPr>
        <w:t>学務係（</w:t>
      </w:r>
      <w:hyperlink r:id="rId10" w:history="1">
        <w:r w:rsidR="00355239" w:rsidRPr="008848C4">
          <w:rPr>
            <w:rStyle w:val="a3"/>
            <w:rFonts w:asciiTheme="minorEastAsia" w:eastAsiaTheme="minorEastAsia" w:hAnsiTheme="minorEastAsia"/>
            <w:color w:val="000000" w:themeColor="text1"/>
            <w:spacing w:val="2"/>
            <w:sz w:val="22"/>
          </w:rPr>
          <w:t>nougaku@agr.niigata-u.ac.jp</w:t>
        </w:r>
      </w:hyperlink>
      <w:r w:rsidR="00355239" w:rsidRPr="008848C4">
        <w:rPr>
          <w:rFonts w:asciiTheme="minorEastAsia" w:eastAsiaTheme="minorEastAsia" w:hAnsiTheme="minorEastAsia" w:hint="eastAsia"/>
          <w:color w:val="000000" w:themeColor="text1"/>
          <w:spacing w:val="2"/>
          <w:sz w:val="22"/>
        </w:rPr>
        <w:t>）</w:t>
      </w:r>
      <w:r w:rsidR="00355239">
        <w:rPr>
          <w:rFonts w:asciiTheme="minorEastAsia" w:eastAsiaTheme="minorEastAsia" w:hAnsiTheme="minorEastAsia" w:hint="eastAsia"/>
          <w:color w:val="000000" w:themeColor="text1"/>
          <w:spacing w:val="2"/>
          <w:sz w:val="22"/>
        </w:rPr>
        <w:t>に</w:t>
      </w:r>
      <w:r w:rsidR="00CC33C2" w:rsidRPr="008848C4">
        <w:rPr>
          <w:rFonts w:asciiTheme="minorEastAsia" w:eastAsiaTheme="minorEastAsia" w:hAnsiTheme="minorEastAsia"/>
          <w:color w:val="000000" w:themeColor="text1"/>
          <w:spacing w:val="2"/>
          <w:sz w:val="22"/>
        </w:rPr>
        <w:t>6</w:t>
      </w:r>
      <w:r w:rsidR="00CC33C2" w:rsidRPr="008848C4">
        <w:rPr>
          <w:rFonts w:asciiTheme="minorEastAsia" w:eastAsiaTheme="minorEastAsia" w:hAnsiTheme="minorEastAsia" w:hint="eastAsia"/>
          <w:color w:val="000000" w:themeColor="text1"/>
          <w:spacing w:val="2"/>
          <w:sz w:val="22"/>
        </w:rPr>
        <w:t>月</w:t>
      </w:r>
      <w:r w:rsidR="000C2C8B">
        <w:rPr>
          <w:rFonts w:asciiTheme="minorEastAsia" w:eastAsiaTheme="minorEastAsia" w:hAnsiTheme="minorEastAsia"/>
          <w:color w:val="000000" w:themeColor="text1"/>
          <w:spacing w:val="2"/>
          <w:sz w:val="22"/>
        </w:rPr>
        <w:t>4</w:t>
      </w:r>
      <w:r w:rsidR="00D43336" w:rsidRPr="008848C4">
        <w:rPr>
          <w:rFonts w:asciiTheme="minorEastAsia" w:eastAsiaTheme="minorEastAsia" w:hAnsiTheme="minorEastAsia" w:hint="eastAsia"/>
          <w:color w:val="000000" w:themeColor="text1"/>
          <w:spacing w:val="2"/>
          <w:sz w:val="22"/>
        </w:rPr>
        <w:t>日までに</w:t>
      </w:r>
      <w:r w:rsidRPr="008848C4">
        <w:rPr>
          <w:rFonts w:asciiTheme="minorEastAsia" w:eastAsiaTheme="minorEastAsia" w:hAnsiTheme="minorEastAsia" w:hint="eastAsia"/>
          <w:color w:val="000000" w:themeColor="text1"/>
          <w:spacing w:val="2"/>
          <w:sz w:val="22"/>
        </w:rPr>
        <w:t>ご送信下さい。</w:t>
      </w:r>
      <w:r w:rsidR="00AA77F7" w:rsidRPr="008848C4">
        <w:rPr>
          <w:rFonts w:asciiTheme="minorEastAsia" w:eastAsiaTheme="minorEastAsia" w:hAnsiTheme="minorEastAsia" w:hint="eastAsia"/>
          <w:color w:val="000000" w:themeColor="text1"/>
          <w:spacing w:val="2"/>
          <w:sz w:val="22"/>
        </w:rPr>
        <w:t>折り返し、</w:t>
      </w:r>
      <w:r w:rsidR="006B6A9A" w:rsidRPr="008848C4">
        <w:rPr>
          <w:rFonts w:asciiTheme="minorEastAsia" w:eastAsiaTheme="minorEastAsia" w:hAnsiTheme="minorEastAsia" w:hint="eastAsia"/>
          <w:color w:val="000000" w:themeColor="text1"/>
          <w:spacing w:val="2"/>
          <w:sz w:val="22"/>
        </w:rPr>
        <w:t>新潟大学農学部</w:t>
      </w:r>
      <w:r w:rsidR="00AA77F7" w:rsidRPr="008848C4">
        <w:rPr>
          <w:rFonts w:asciiTheme="minorEastAsia" w:eastAsiaTheme="minorEastAsia" w:hAnsiTheme="minorEastAsia" w:hint="eastAsia"/>
          <w:color w:val="000000" w:themeColor="text1"/>
          <w:spacing w:val="2"/>
          <w:sz w:val="22"/>
        </w:rPr>
        <w:t>学務係から受講のための手続きについてご連絡します</w:t>
      </w:r>
      <w:r w:rsidR="006B6A9A" w:rsidRPr="008848C4">
        <w:rPr>
          <w:rFonts w:asciiTheme="minorEastAsia" w:eastAsiaTheme="minorEastAsia" w:hAnsiTheme="minorEastAsia" w:hint="eastAsia"/>
          <w:color w:val="000000" w:themeColor="text1"/>
          <w:spacing w:val="2"/>
          <w:sz w:val="22"/>
        </w:rPr>
        <w:t>。</w:t>
      </w:r>
    </w:p>
    <w:p w14:paraId="47BFCEE8" w14:textId="77777777" w:rsidR="00AA77F7" w:rsidRPr="008848C4" w:rsidRDefault="00AA77F7">
      <w:pPr>
        <w:rPr>
          <w:rFonts w:asciiTheme="minorEastAsia" w:eastAsiaTheme="minorEastAsia" w:hAnsiTheme="minorEastAsia" w:cs="ＭＳ 明朝"/>
          <w:color w:val="000000" w:themeColor="text1"/>
          <w:sz w:val="21"/>
          <w:szCs w:val="21"/>
        </w:rPr>
      </w:pPr>
      <w:r w:rsidRPr="008848C4">
        <w:rPr>
          <w:rFonts w:asciiTheme="minorEastAsia" w:eastAsiaTheme="minorEastAsia" w:hAnsiTheme="minorEastAsia"/>
          <w:color w:val="000000" w:themeColor="text1"/>
        </w:rPr>
        <w:br w:type="page"/>
      </w:r>
    </w:p>
    <w:p w14:paraId="70B6BCFA" w14:textId="358844AF" w:rsidR="0069304E" w:rsidRPr="008848C4" w:rsidRDefault="0069304E" w:rsidP="0069304E">
      <w:pPr>
        <w:pStyle w:val="a6"/>
        <w:suppressAutoHyphens/>
        <w:kinsoku w:val="0"/>
        <w:wordWrap w:val="0"/>
        <w:autoSpaceDE w:val="0"/>
        <w:autoSpaceDN w:val="0"/>
        <w:spacing w:line="336" w:lineRule="atLeast"/>
        <w:ind w:rightChars="174" w:right="417"/>
        <w:jc w:val="left"/>
        <w:rPr>
          <w:rFonts w:asciiTheme="majorEastAsia" w:eastAsiaTheme="majorEastAsia" w:hAnsiTheme="majorEastAsia"/>
          <w:color w:val="000000" w:themeColor="text1"/>
        </w:rPr>
      </w:pPr>
      <w:r w:rsidRPr="008848C4">
        <w:rPr>
          <w:rFonts w:asciiTheme="majorEastAsia" w:eastAsiaTheme="majorEastAsia" w:hAnsiTheme="majorEastAsia" w:hint="eastAsia"/>
          <w:color w:val="000000" w:themeColor="text1"/>
        </w:rPr>
        <w:lastRenderedPageBreak/>
        <w:t>＜実習内容＞</w:t>
      </w:r>
    </w:p>
    <w:p w14:paraId="64FD5810" w14:textId="2BE2AB14" w:rsidR="0058659F" w:rsidRPr="008848C4" w:rsidRDefault="0058659F" w:rsidP="00C33BB8">
      <w:pPr>
        <w:pStyle w:val="a6"/>
        <w:suppressAutoHyphens/>
        <w:kinsoku w:val="0"/>
        <w:wordWrap w:val="0"/>
        <w:autoSpaceDE w:val="0"/>
        <w:autoSpaceDN w:val="0"/>
        <w:spacing w:line="336" w:lineRule="atLeast"/>
        <w:jc w:val="left"/>
        <w:rPr>
          <w:color w:val="000000" w:themeColor="text1"/>
        </w:rPr>
      </w:pPr>
      <w:r w:rsidRPr="008848C4">
        <w:rPr>
          <w:color w:val="000000" w:themeColor="text1"/>
        </w:rPr>
        <w:t>3</w:t>
      </w:r>
      <w:r w:rsidR="001A30D6" w:rsidRPr="008848C4">
        <w:rPr>
          <w:color w:val="000000" w:themeColor="text1"/>
        </w:rPr>
        <w:t>泊</w:t>
      </w:r>
      <w:r w:rsidRPr="008848C4">
        <w:rPr>
          <w:color w:val="000000" w:themeColor="text1"/>
        </w:rPr>
        <w:t>4</w:t>
      </w:r>
      <w:r w:rsidR="001A30D6" w:rsidRPr="008848C4">
        <w:rPr>
          <w:color w:val="000000" w:themeColor="text1"/>
        </w:rPr>
        <w:t>日の</w:t>
      </w:r>
      <w:r w:rsidR="0069304E" w:rsidRPr="008848C4">
        <w:rPr>
          <w:rFonts w:hint="eastAsia"/>
          <w:color w:val="000000" w:themeColor="text1"/>
        </w:rPr>
        <w:t>対面型</w:t>
      </w:r>
      <w:r w:rsidR="001A30D6" w:rsidRPr="008848C4">
        <w:rPr>
          <w:color w:val="000000" w:themeColor="text1"/>
        </w:rPr>
        <w:t>実習で行います。以下内容について実技トレーニングを主体とした実習を行います。</w:t>
      </w:r>
    </w:p>
    <w:p w14:paraId="33612B82" w14:textId="77777777" w:rsidR="0058659F" w:rsidRPr="008848C4" w:rsidRDefault="0058659F" w:rsidP="00C33BB8">
      <w:pPr>
        <w:pStyle w:val="a6"/>
        <w:suppressAutoHyphens/>
        <w:kinsoku w:val="0"/>
        <w:wordWrap w:val="0"/>
        <w:autoSpaceDE w:val="0"/>
        <w:autoSpaceDN w:val="0"/>
        <w:spacing w:line="336" w:lineRule="atLeast"/>
        <w:jc w:val="left"/>
        <w:rPr>
          <w:color w:val="000000" w:themeColor="text1"/>
        </w:rPr>
      </w:pPr>
    </w:p>
    <w:p w14:paraId="31CEF052" w14:textId="77777777" w:rsidR="0058659F" w:rsidRPr="008848C4" w:rsidRDefault="0058659F" w:rsidP="0058659F">
      <w:pPr>
        <w:pStyle w:val="a7"/>
        <w:rPr>
          <w:rFonts w:asciiTheme="majorEastAsia" w:eastAsiaTheme="majorEastAsia" w:hAnsiTheme="majorEastAsia"/>
          <w:color w:val="000000" w:themeColor="text1"/>
        </w:rPr>
      </w:pPr>
      <w:r w:rsidRPr="008848C4">
        <w:rPr>
          <w:rFonts w:asciiTheme="majorEastAsia" w:eastAsiaTheme="majorEastAsia" w:hAnsiTheme="majorEastAsia" w:hint="eastAsia"/>
          <w:color w:val="000000" w:themeColor="text1"/>
        </w:rPr>
        <w:t>第1日</w:t>
      </w:r>
    </w:p>
    <w:p w14:paraId="6AE64850" w14:textId="77777777" w:rsidR="0058659F" w:rsidRPr="008848C4" w:rsidRDefault="0058659F" w:rsidP="0058659F">
      <w:pPr>
        <w:rPr>
          <w:rFonts w:asciiTheme="minorEastAsia" w:hAnsiTheme="minorEastAsia"/>
          <w:color w:val="000000" w:themeColor="text1"/>
          <w:sz w:val="20"/>
          <w:szCs w:val="20"/>
        </w:rPr>
      </w:pPr>
      <w:r w:rsidRPr="008848C4">
        <w:rPr>
          <w:rFonts w:hint="eastAsia"/>
          <w:color w:val="000000" w:themeColor="text1"/>
        </w:rPr>
        <w:t xml:space="preserve">　</w:t>
      </w:r>
      <w:r w:rsidRPr="008848C4">
        <w:rPr>
          <w:rFonts w:asciiTheme="minorEastAsia" w:hAnsiTheme="minorEastAsia"/>
          <w:color w:val="000000" w:themeColor="text1"/>
          <w:sz w:val="20"/>
          <w:szCs w:val="20"/>
        </w:rPr>
        <w:t>12:00</w:t>
      </w:r>
      <w:r w:rsidRPr="008848C4">
        <w:rPr>
          <w:rFonts w:asciiTheme="minorEastAsia" w:hAnsiTheme="minorEastAsia" w:hint="eastAsia"/>
          <w:color w:val="000000" w:themeColor="text1"/>
          <w:sz w:val="20"/>
          <w:szCs w:val="20"/>
        </w:rPr>
        <w:t xml:space="preserve">　両津港佐渡汽船ターミナル集合（昼食はフェリーの中で食べてくること）</w:t>
      </w:r>
    </w:p>
    <w:p w14:paraId="1F710CB1" w14:textId="77777777" w:rsidR="0058659F" w:rsidRPr="008848C4" w:rsidRDefault="0058659F" w:rsidP="0058659F">
      <w:pPr>
        <w:rPr>
          <w:rFonts w:asciiTheme="minorEastAsia" w:hAnsiTheme="minorEastAsia"/>
          <w:color w:val="000000" w:themeColor="text1"/>
          <w:sz w:val="20"/>
          <w:szCs w:val="20"/>
        </w:rPr>
      </w:pPr>
      <w:r w:rsidRPr="008848C4">
        <w:rPr>
          <w:rFonts w:asciiTheme="minorEastAsia" w:hAnsiTheme="minorEastAsia" w:hint="eastAsia"/>
          <w:color w:val="000000" w:themeColor="text1"/>
          <w:sz w:val="20"/>
          <w:szCs w:val="20"/>
        </w:rPr>
        <w:t xml:space="preserve">　</w:t>
      </w:r>
      <w:r w:rsidRPr="008848C4">
        <w:rPr>
          <w:rFonts w:asciiTheme="minorEastAsia" w:hAnsiTheme="minorEastAsia"/>
          <w:color w:val="000000" w:themeColor="text1"/>
          <w:sz w:val="20"/>
          <w:szCs w:val="20"/>
        </w:rPr>
        <w:t>12:15</w:t>
      </w:r>
      <w:r w:rsidRPr="008848C4">
        <w:rPr>
          <w:rFonts w:asciiTheme="minorEastAsia" w:hAnsiTheme="minorEastAsia" w:hint="eastAsia"/>
          <w:color w:val="000000" w:themeColor="text1"/>
          <w:sz w:val="20"/>
          <w:szCs w:val="20"/>
        </w:rPr>
        <w:t xml:space="preserve">　両津港発（演習林公用車に分乗）</w:t>
      </w:r>
    </w:p>
    <w:p w14:paraId="4F009DDE" w14:textId="77777777" w:rsidR="0058659F" w:rsidRPr="008848C4" w:rsidRDefault="0058659F" w:rsidP="0058659F">
      <w:pPr>
        <w:rPr>
          <w:rFonts w:asciiTheme="minorEastAsia" w:hAnsiTheme="minorEastAsia"/>
          <w:color w:val="000000" w:themeColor="text1"/>
          <w:sz w:val="20"/>
          <w:szCs w:val="20"/>
        </w:rPr>
      </w:pPr>
      <w:r w:rsidRPr="008848C4">
        <w:rPr>
          <w:rFonts w:asciiTheme="minorEastAsia" w:hAnsiTheme="minorEastAsia" w:hint="eastAsia"/>
          <w:color w:val="000000" w:themeColor="text1"/>
          <w:sz w:val="20"/>
          <w:szCs w:val="20"/>
        </w:rPr>
        <w:t xml:space="preserve">　</w:t>
      </w:r>
      <w:r w:rsidRPr="008848C4">
        <w:rPr>
          <w:rFonts w:asciiTheme="minorEastAsia" w:hAnsiTheme="minorEastAsia" w:hint="eastAsia"/>
          <w:color w:val="000000" w:themeColor="text1"/>
          <w:sz w:val="20"/>
          <w:szCs w:val="20"/>
        </w:rPr>
        <w:t>12:45</w:t>
      </w:r>
      <w:r w:rsidRPr="008848C4">
        <w:rPr>
          <w:rFonts w:asciiTheme="minorEastAsia" w:hAnsiTheme="minorEastAsia" w:hint="eastAsia"/>
          <w:color w:val="000000" w:themeColor="text1"/>
          <w:sz w:val="20"/>
          <w:szCs w:val="20"/>
        </w:rPr>
        <w:t xml:space="preserve">　佐渡消防本部（佐渡市八幡）着　</w:t>
      </w:r>
    </w:p>
    <w:p w14:paraId="65B536FF" w14:textId="77777777" w:rsidR="0058659F" w:rsidRPr="008848C4" w:rsidRDefault="0058659F" w:rsidP="0058659F">
      <w:pPr>
        <w:rPr>
          <w:rFonts w:asciiTheme="minorEastAsia" w:hAnsiTheme="minorEastAsia"/>
          <w:color w:val="000000" w:themeColor="text1"/>
          <w:sz w:val="20"/>
          <w:szCs w:val="20"/>
        </w:rPr>
      </w:pPr>
      <w:r w:rsidRPr="008848C4">
        <w:rPr>
          <w:rFonts w:asciiTheme="minorEastAsia" w:hAnsiTheme="minorEastAsia" w:hint="eastAsia"/>
          <w:color w:val="000000" w:themeColor="text1"/>
          <w:sz w:val="20"/>
          <w:szCs w:val="20"/>
        </w:rPr>
        <w:t xml:space="preserve">　</w:t>
      </w:r>
      <w:r w:rsidRPr="008848C4">
        <w:rPr>
          <w:rFonts w:asciiTheme="minorEastAsia" w:hAnsiTheme="minorEastAsia"/>
          <w:color w:val="000000" w:themeColor="text1"/>
          <w:sz w:val="20"/>
          <w:szCs w:val="20"/>
        </w:rPr>
        <w:t xml:space="preserve">13:00 </w:t>
      </w:r>
      <w:r w:rsidRPr="008848C4">
        <w:rPr>
          <w:rFonts w:asciiTheme="minorEastAsia" w:hAnsiTheme="minorEastAsia" w:hint="eastAsia"/>
          <w:color w:val="000000" w:themeColor="text1"/>
          <w:sz w:val="20"/>
          <w:szCs w:val="20"/>
        </w:rPr>
        <w:t>「実習①：救急救命法初等講習」（佐渡消防本部）</w:t>
      </w:r>
    </w:p>
    <w:p w14:paraId="740BBD4F" w14:textId="77777777" w:rsidR="0058659F" w:rsidRPr="008848C4" w:rsidRDefault="0058659F" w:rsidP="0058659F">
      <w:pPr>
        <w:rPr>
          <w:rFonts w:asciiTheme="minorEastAsia" w:hAnsiTheme="minorEastAsia"/>
          <w:color w:val="000000" w:themeColor="text1"/>
          <w:sz w:val="20"/>
          <w:szCs w:val="20"/>
        </w:rPr>
      </w:pPr>
      <w:r w:rsidRPr="008848C4">
        <w:rPr>
          <w:rFonts w:asciiTheme="minorEastAsia" w:hAnsiTheme="minorEastAsia" w:hint="eastAsia"/>
          <w:color w:val="000000" w:themeColor="text1"/>
          <w:sz w:val="20"/>
          <w:szCs w:val="20"/>
        </w:rPr>
        <w:t xml:space="preserve">　</w:t>
      </w:r>
      <w:r w:rsidRPr="008848C4">
        <w:rPr>
          <w:rFonts w:asciiTheme="minorEastAsia" w:hAnsiTheme="minorEastAsia" w:hint="eastAsia"/>
          <w:color w:val="000000" w:themeColor="text1"/>
          <w:sz w:val="20"/>
          <w:szCs w:val="20"/>
        </w:rPr>
        <w:t>17:00</w:t>
      </w:r>
      <w:r w:rsidRPr="008848C4">
        <w:rPr>
          <w:rFonts w:asciiTheme="minorEastAsia" w:hAnsiTheme="minorEastAsia" w:hint="eastAsia"/>
          <w:color w:val="000000" w:themeColor="text1"/>
          <w:sz w:val="20"/>
          <w:szCs w:val="20"/>
        </w:rPr>
        <w:t xml:space="preserve">　佐渡消防本部　発</w:t>
      </w:r>
    </w:p>
    <w:p w14:paraId="016A7664" w14:textId="77777777" w:rsidR="0058659F" w:rsidRPr="008848C4" w:rsidRDefault="0058659F" w:rsidP="0058659F">
      <w:pPr>
        <w:rPr>
          <w:rFonts w:asciiTheme="minorEastAsia" w:hAnsiTheme="minorEastAsia"/>
          <w:color w:val="000000" w:themeColor="text1"/>
          <w:sz w:val="20"/>
          <w:szCs w:val="20"/>
        </w:rPr>
      </w:pPr>
      <w:r w:rsidRPr="008848C4">
        <w:rPr>
          <w:rFonts w:asciiTheme="minorEastAsia" w:hAnsiTheme="minorEastAsia" w:hint="eastAsia"/>
          <w:color w:val="000000" w:themeColor="text1"/>
          <w:sz w:val="20"/>
          <w:szCs w:val="20"/>
        </w:rPr>
        <w:t xml:space="preserve">　</w:t>
      </w:r>
      <w:r w:rsidRPr="008848C4">
        <w:rPr>
          <w:rFonts w:asciiTheme="minorEastAsia" w:hAnsiTheme="minorEastAsia"/>
          <w:color w:val="000000" w:themeColor="text1"/>
          <w:sz w:val="20"/>
          <w:szCs w:val="20"/>
        </w:rPr>
        <w:t>18:00</w:t>
      </w:r>
      <w:r w:rsidRPr="008848C4">
        <w:rPr>
          <w:rFonts w:asciiTheme="minorEastAsia" w:hAnsiTheme="minorEastAsia" w:hint="eastAsia"/>
          <w:color w:val="000000" w:themeColor="text1"/>
          <w:sz w:val="20"/>
          <w:szCs w:val="20"/>
        </w:rPr>
        <w:t xml:space="preserve">　佐渡演習林宿舎（佐渡市小田）着</w:t>
      </w:r>
    </w:p>
    <w:p w14:paraId="6C4C8303" w14:textId="77777777" w:rsidR="0058659F" w:rsidRPr="008848C4" w:rsidRDefault="0058659F" w:rsidP="0058659F">
      <w:pPr>
        <w:rPr>
          <w:rFonts w:asciiTheme="minorEastAsia" w:hAnsiTheme="minorEastAsia"/>
          <w:color w:val="000000" w:themeColor="text1"/>
          <w:sz w:val="20"/>
          <w:szCs w:val="20"/>
        </w:rPr>
      </w:pPr>
      <w:r w:rsidRPr="008848C4">
        <w:rPr>
          <w:rFonts w:asciiTheme="minorEastAsia" w:hAnsiTheme="minorEastAsia" w:hint="eastAsia"/>
          <w:color w:val="000000" w:themeColor="text1"/>
          <w:sz w:val="20"/>
          <w:szCs w:val="20"/>
        </w:rPr>
        <w:t xml:space="preserve">　</w:t>
      </w:r>
      <w:r w:rsidRPr="008848C4">
        <w:rPr>
          <w:rFonts w:asciiTheme="minorEastAsia" w:hAnsiTheme="minorEastAsia"/>
          <w:color w:val="000000" w:themeColor="text1"/>
          <w:sz w:val="20"/>
          <w:szCs w:val="20"/>
        </w:rPr>
        <w:t>18:15</w:t>
      </w:r>
      <w:r w:rsidRPr="008848C4">
        <w:rPr>
          <w:rFonts w:asciiTheme="minorEastAsia" w:hAnsiTheme="minorEastAsia" w:hint="eastAsia"/>
          <w:color w:val="000000" w:themeColor="text1"/>
          <w:sz w:val="20"/>
          <w:szCs w:val="20"/>
        </w:rPr>
        <w:t xml:space="preserve">　宿舎利用ガイダンス</w:t>
      </w:r>
    </w:p>
    <w:p w14:paraId="4E4AFC22" w14:textId="77777777" w:rsidR="0058659F" w:rsidRPr="008848C4" w:rsidRDefault="0058659F" w:rsidP="0058659F">
      <w:pPr>
        <w:rPr>
          <w:rFonts w:asciiTheme="minorEastAsia" w:hAnsiTheme="minorEastAsia"/>
          <w:color w:val="000000" w:themeColor="text1"/>
          <w:sz w:val="20"/>
          <w:szCs w:val="20"/>
        </w:rPr>
      </w:pPr>
      <w:r w:rsidRPr="008848C4">
        <w:rPr>
          <w:rFonts w:asciiTheme="minorEastAsia" w:hAnsiTheme="minorEastAsia" w:hint="eastAsia"/>
          <w:color w:val="000000" w:themeColor="text1"/>
          <w:sz w:val="20"/>
          <w:szCs w:val="20"/>
        </w:rPr>
        <w:t xml:space="preserve">　</w:t>
      </w:r>
      <w:r w:rsidRPr="008848C4">
        <w:rPr>
          <w:rFonts w:asciiTheme="minorEastAsia" w:hAnsiTheme="minorEastAsia"/>
          <w:color w:val="000000" w:themeColor="text1"/>
          <w:sz w:val="20"/>
          <w:szCs w:val="20"/>
        </w:rPr>
        <w:t>18:30</w:t>
      </w:r>
      <w:r w:rsidRPr="008848C4">
        <w:rPr>
          <w:rFonts w:asciiTheme="minorEastAsia" w:hAnsiTheme="minorEastAsia" w:hint="eastAsia"/>
          <w:color w:val="000000" w:themeColor="text1"/>
          <w:sz w:val="20"/>
          <w:szCs w:val="20"/>
        </w:rPr>
        <w:t xml:space="preserve">　夕食・入浴（テント泊の人は、テント設営方法を教えます）</w:t>
      </w:r>
    </w:p>
    <w:p w14:paraId="2DB774E7" w14:textId="77777777" w:rsidR="0058659F" w:rsidRPr="008848C4" w:rsidRDefault="0058659F" w:rsidP="0058659F">
      <w:pPr>
        <w:rPr>
          <w:rFonts w:asciiTheme="minorEastAsia" w:hAnsiTheme="minorEastAsia"/>
          <w:color w:val="000000" w:themeColor="text1"/>
          <w:sz w:val="20"/>
          <w:szCs w:val="20"/>
        </w:rPr>
      </w:pPr>
      <w:r w:rsidRPr="008848C4">
        <w:rPr>
          <w:rFonts w:asciiTheme="minorEastAsia" w:hAnsiTheme="minorEastAsia" w:hint="eastAsia"/>
          <w:color w:val="000000" w:themeColor="text1"/>
          <w:sz w:val="20"/>
          <w:szCs w:val="20"/>
        </w:rPr>
        <w:t xml:space="preserve">　</w:t>
      </w:r>
      <w:r w:rsidRPr="008848C4">
        <w:rPr>
          <w:rFonts w:asciiTheme="minorEastAsia" w:hAnsiTheme="minorEastAsia"/>
          <w:color w:val="000000" w:themeColor="text1"/>
          <w:sz w:val="20"/>
          <w:szCs w:val="20"/>
        </w:rPr>
        <w:t>20:00-21:00</w:t>
      </w:r>
      <w:r w:rsidRPr="008848C4">
        <w:rPr>
          <w:rFonts w:asciiTheme="minorEastAsia" w:hAnsiTheme="minorEastAsia" w:hint="eastAsia"/>
          <w:color w:val="000000" w:themeColor="text1"/>
          <w:sz w:val="20"/>
          <w:szCs w:val="20"/>
        </w:rPr>
        <w:t xml:space="preserve">　「実習②：読図と調査計画の立案」</w:t>
      </w:r>
    </w:p>
    <w:p w14:paraId="720C7F82" w14:textId="77777777" w:rsidR="0058659F" w:rsidRPr="008848C4" w:rsidRDefault="0058659F" w:rsidP="0058659F">
      <w:pPr>
        <w:rPr>
          <w:rFonts w:asciiTheme="minorEastAsia" w:hAnsiTheme="minorEastAsia"/>
          <w:color w:val="000000" w:themeColor="text1"/>
          <w:sz w:val="20"/>
          <w:szCs w:val="20"/>
        </w:rPr>
      </w:pPr>
      <w:r w:rsidRPr="008848C4">
        <w:rPr>
          <w:rFonts w:asciiTheme="minorEastAsia" w:hAnsiTheme="minorEastAsia"/>
          <w:color w:val="000000" w:themeColor="text1"/>
          <w:sz w:val="20"/>
          <w:szCs w:val="20"/>
        </w:rPr>
        <w:t xml:space="preserve">  21:10-22:30</w:t>
      </w:r>
      <w:r w:rsidRPr="008848C4">
        <w:rPr>
          <w:rFonts w:asciiTheme="minorEastAsia" w:hAnsiTheme="minorEastAsia" w:hint="eastAsia"/>
          <w:color w:val="000000" w:themeColor="text1"/>
          <w:sz w:val="20"/>
          <w:szCs w:val="20"/>
        </w:rPr>
        <w:t>「実習③：天気図の読み方と観天望気」</w:t>
      </w:r>
    </w:p>
    <w:p w14:paraId="648483E7" w14:textId="77777777" w:rsidR="0058659F" w:rsidRPr="008848C4" w:rsidRDefault="0058659F" w:rsidP="0058659F">
      <w:pPr>
        <w:pStyle w:val="a7"/>
        <w:rPr>
          <w:rFonts w:asciiTheme="majorEastAsia" w:eastAsiaTheme="majorEastAsia" w:hAnsiTheme="majorEastAsia"/>
          <w:color w:val="000000" w:themeColor="text1"/>
        </w:rPr>
      </w:pPr>
      <w:r w:rsidRPr="008848C4">
        <w:rPr>
          <w:rFonts w:asciiTheme="majorEastAsia" w:eastAsiaTheme="majorEastAsia" w:hAnsiTheme="majorEastAsia" w:hint="eastAsia"/>
          <w:color w:val="000000" w:themeColor="text1"/>
        </w:rPr>
        <w:t>第2日</w:t>
      </w:r>
    </w:p>
    <w:p w14:paraId="4AC5217D" w14:textId="77777777" w:rsidR="0058659F" w:rsidRPr="008848C4" w:rsidRDefault="0058659F" w:rsidP="0058659F">
      <w:pPr>
        <w:rPr>
          <w:rFonts w:asciiTheme="minorEastAsia" w:hAnsiTheme="minorEastAsia"/>
          <w:color w:val="000000" w:themeColor="text1"/>
          <w:sz w:val="20"/>
          <w:szCs w:val="20"/>
        </w:rPr>
      </w:pPr>
      <w:r w:rsidRPr="008848C4">
        <w:rPr>
          <w:rFonts w:asciiTheme="minorEastAsia" w:hAnsiTheme="minorEastAsia" w:hint="eastAsia"/>
          <w:color w:val="000000" w:themeColor="text1"/>
          <w:sz w:val="20"/>
          <w:szCs w:val="20"/>
        </w:rPr>
        <w:t xml:space="preserve">　</w:t>
      </w:r>
      <w:r w:rsidRPr="008848C4">
        <w:rPr>
          <w:rFonts w:asciiTheme="minorEastAsia" w:hAnsiTheme="minorEastAsia"/>
          <w:color w:val="000000" w:themeColor="text1"/>
          <w:sz w:val="20"/>
          <w:szCs w:val="20"/>
        </w:rPr>
        <w:t xml:space="preserve">7:30 </w:t>
      </w:r>
      <w:r w:rsidRPr="008848C4">
        <w:rPr>
          <w:rFonts w:asciiTheme="minorEastAsia" w:hAnsiTheme="minorEastAsia" w:hint="eastAsia"/>
          <w:color w:val="000000" w:themeColor="text1"/>
          <w:sz w:val="20"/>
          <w:szCs w:val="20"/>
        </w:rPr>
        <w:t>朝食</w:t>
      </w:r>
    </w:p>
    <w:p w14:paraId="07A299D2" w14:textId="77777777" w:rsidR="0058659F" w:rsidRPr="008848C4" w:rsidRDefault="0058659F" w:rsidP="0058659F">
      <w:pPr>
        <w:rPr>
          <w:rFonts w:asciiTheme="minorEastAsia" w:hAnsiTheme="minorEastAsia"/>
          <w:color w:val="000000" w:themeColor="text1"/>
          <w:sz w:val="20"/>
          <w:szCs w:val="20"/>
        </w:rPr>
      </w:pPr>
      <w:r w:rsidRPr="008848C4">
        <w:rPr>
          <w:rFonts w:asciiTheme="minorEastAsia" w:hAnsiTheme="minorEastAsia" w:hint="eastAsia"/>
          <w:color w:val="000000" w:themeColor="text1"/>
          <w:sz w:val="20"/>
          <w:szCs w:val="20"/>
        </w:rPr>
        <w:t xml:space="preserve">　</w:t>
      </w:r>
      <w:r w:rsidRPr="008848C4">
        <w:rPr>
          <w:rFonts w:asciiTheme="minorEastAsia" w:hAnsiTheme="minorEastAsia"/>
          <w:color w:val="000000" w:themeColor="text1"/>
          <w:sz w:val="20"/>
          <w:szCs w:val="20"/>
        </w:rPr>
        <w:t>8:30-16:00</w:t>
      </w:r>
      <w:r w:rsidRPr="008848C4">
        <w:rPr>
          <w:rFonts w:asciiTheme="minorEastAsia" w:hAnsiTheme="minorEastAsia" w:hint="eastAsia"/>
          <w:color w:val="000000" w:themeColor="text1"/>
          <w:sz w:val="20"/>
          <w:szCs w:val="20"/>
        </w:rPr>
        <w:t xml:space="preserve">　演習林宿舎出発「実習④：</w:t>
      </w:r>
      <w:proofErr w:type="gramStart"/>
      <w:r w:rsidRPr="008848C4">
        <w:rPr>
          <w:rFonts w:asciiTheme="minorEastAsia" w:hAnsiTheme="minorEastAsia" w:hint="eastAsia"/>
          <w:color w:val="000000" w:themeColor="text1"/>
          <w:sz w:val="20"/>
          <w:szCs w:val="20"/>
        </w:rPr>
        <w:t>山毛欅ヶ</w:t>
      </w:r>
      <w:proofErr w:type="gramEnd"/>
      <w:r w:rsidRPr="008848C4">
        <w:rPr>
          <w:rFonts w:asciiTheme="minorEastAsia" w:hAnsiTheme="minorEastAsia" w:hint="eastAsia"/>
          <w:color w:val="000000" w:themeColor="text1"/>
          <w:sz w:val="20"/>
          <w:szCs w:val="20"/>
        </w:rPr>
        <w:t>平山踏査と植物分布調査」（途中適宜昼食）</w:t>
      </w:r>
    </w:p>
    <w:p w14:paraId="03F3C5DD" w14:textId="49CF3DEB" w:rsidR="0058659F" w:rsidRPr="008848C4" w:rsidRDefault="0058659F" w:rsidP="0058659F">
      <w:pPr>
        <w:rPr>
          <w:rFonts w:asciiTheme="minorEastAsia" w:hAnsiTheme="minorEastAsia"/>
          <w:color w:val="000000" w:themeColor="text1"/>
          <w:sz w:val="20"/>
          <w:szCs w:val="20"/>
        </w:rPr>
      </w:pPr>
      <w:r w:rsidRPr="008848C4">
        <w:rPr>
          <w:rFonts w:asciiTheme="minorEastAsia" w:hAnsiTheme="minorEastAsia" w:hint="eastAsia"/>
          <w:color w:val="000000" w:themeColor="text1"/>
          <w:sz w:val="20"/>
          <w:szCs w:val="20"/>
        </w:rPr>
        <w:t xml:space="preserve">　　</w:t>
      </w:r>
      <w:r w:rsidRPr="008848C4">
        <w:rPr>
          <w:rFonts w:asciiTheme="minorEastAsia" w:hAnsiTheme="minorEastAsia" w:hint="eastAsia"/>
          <w:color w:val="000000" w:themeColor="text1"/>
          <w:sz w:val="20"/>
          <w:szCs w:val="20"/>
        </w:rPr>
        <w:t>*</w:t>
      </w:r>
      <w:r w:rsidRPr="008848C4">
        <w:rPr>
          <w:rFonts w:asciiTheme="minorEastAsia" w:hAnsiTheme="minorEastAsia" w:hint="eastAsia"/>
          <w:color w:val="000000" w:themeColor="text1"/>
          <w:sz w:val="20"/>
          <w:szCs w:val="20"/>
        </w:rPr>
        <w:t>天候</w:t>
      </w:r>
      <w:r w:rsidR="00677D52">
        <w:rPr>
          <w:rFonts w:asciiTheme="minorEastAsia" w:hAnsiTheme="minorEastAsia" w:hint="eastAsia"/>
          <w:color w:val="000000" w:themeColor="text1"/>
          <w:sz w:val="20"/>
          <w:szCs w:val="20"/>
        </w:rPr>
        <w:t>・路面状態</w:t>
      </w:r>
      <w:r w:rsidRPr="008848C4">
        <w:rPr>
          <w:rFonts w:asciiTheme="minorEastAsia" w:hAnsiTheme="minorEastAsia" w:hint="eastAsia"/>
          <w:color w:val="000000" w:themeColor="text1"/>
          <w:sz w:val="20"/>
          <w:szCs w:val="20"/>
        </w:rPr>
        <w:t>などの理由により、踏査場所を「ドンデン山—金剛山」</w:t>
      </w:r>
      <w:r w:rsidR="00677D52">
        <w:rPr>
          <w:rFonts w:asciiTheme="minorEastAsia" w:hAnsiTheme="minorEastAsia" w:hint="eastAsia"/>
          <w:color w:val="000000" w:themeColor="text1"/>
          <w:sz w:val="20"/>
          <w:szCs w:val="20"/>
        </w:rPr>
        <w:t>、「栗ヶ沢―金北山」など</w:t>
      </w:r>
      <w:r w:rsidRPr="008848C4">
        <w:rPr>
          <w:rFonts w:asciiTheme="minorEastAsia" w:hAnsiTheme="minorEastAsia" w:hint="eastAsia"/>
          <w:color w:val="000000" w:themeColor="text1"/>
          <w:sz w:val="20"/>
          <w:szCs w:val="20"/>
        </w:rPr>
        <w:t>に変更する可能性があります。</w:t>
      </w:r>
    </w:p>
    <w:p w14:paraId="5677BB54" w14:textId="77777777" w:rsidR="0058659F" w:rsidRPr="008848C4" w:rsidRDefault="0058659F" w:rsidP="0058659F">
      <w:pPr>
        <w:rPr>
          <w:rFonts w:asciiTheme="minorEastAsia" w:hAnsiTheme="minorEastAsia"/>
          <w:color w:val="000000" w:themeColor="text1"/>
          <w:sz w:val="20"/>
          <w:szCs w:val="20"/>
        </w:rPr>
      </w:pPr>
      <w:r w:rsidRPr="008848C4">
        <w:rPr>
          <w:rFonts w:asciiTheme="minorEastAsia" w:hAnsiTheme="minorEastAsia" w:hint="eastAsia"/>
          <w:color w:val="000000" w:themeColor="text1"/>
          <w:sz w:val="20"/>
          <w:szCs w:val="20"/>
        </w:rPr>
        <w:t xml:space="preserve">　</w:t>
      </w:r>
      <w:r w:rsidRPr="008848C4">
        <w:rPr>
          <w:rFonts w:asciiTheme="minorEastAsia" w:hAnsiTheme="minorEastAsia"/>
          <w:color w:val="000000" w:themeColor="text1"/>
          <w:sz w:val="20"/>
          <w:szCs w:val="20"/>
        </w:rPr>
        <w:t xml:space="preserve">17:30 </w:t>
      </w:r>
      <w:r w:rsidRPr="008848C4">
        <w:rPr>
          <w:rFonts w:asciiTheme="minorEastAsia" w:hAnsiTheme="minorEastAsia" w:hint="eastAsia"/>
          <w:color w:val="000000" w:themeColor="text1"/>
          <w:sz w:val="20"/>
          <w:szCs w:val="20"/>
        </w:rPr>
        <w:t xml:space="preserve">　演習林宿舎着（入浴・食事）（テント泊の人は、テント設営方法を教えます）</w:t>
      </w:r>
    </w:p>
    <w:p w14:paraId="4A5A6D37" w14:textId="77777777" w:rsidR="0058659F" w:rsidRPr="008848C4" w:rsidRDefault="0058659F" w:rsidP="0058659F">
      <w:pPr>
        <w:rPr>
          <w:rFonts w:asciiTheme="minorEastAsia" w:hAnsiTheme="minorEastAsia"/>
          <w:color w:val="000000" w:themeColor="text1"/>
          <w:sz w:val="20"/>
          <w:szCs w:val="20"/>
        </w:rPr>
      </w:pPr>
      <w:r w:rsidRPr="008848C4">
        <w:rPr>
          <w:rFonts w:asciiTheme="minorEastAsia" w:hAnsiTheme="minorEastAsia" w:hint="eastAsia"/>
          <w:color w:val="000000" w:themeColor="text1"/>
          <w:sz w:val="20"/>
          <w:szCs w:val="20"/>
        </w:rPr>
        <w:t xml:space="preserve">　</w:t>
      </w:r>
      <w:r w:rsidRPr="008848C4">
        <w:rPr>
          <w:rFonts w:asciiTheme="minorEastAsia" w:hAnsiTheme="minorEastAsia"/>
          <w:color w:val="000000" w:themeColor="text1"/>
          <w:sz w:val="20"/>
          <w:szCs w:val="20"/>
        </w:rPr>
        <w:t xml:space="preserve">19:00-20:30 </w:t>
      </w:r>
      <w:r w:rsidRPr="008848C4">
        <w:rPr>
          <w:rFonts w:asciiTheme="minorEastAsia" w:hAnsiTheme="minorEastAsia" w:hint="eastAsia"/>
          <w:color w:val="000000" w:themeColor="text1"/>
          <w:sz w:val="20"/>
          <w:szCs w:val="20"/>
        </w:rPr>
        <w:t>「実習⑤：</w:t>
      </w:r>
      <w:r w:rsidRPr="008848C4">
        <w:rPr>
          <w:color w:val="000000" w:themeColor="text1"/>
          <w:sz w:val="20"/>
          <w:szCs w:val="20"/>
        </w:rPr>
        <w:t>ロープワーク</w:t>
      </w:r>
      <w:r w:rsidRPr="008848C4">
        <w:rPr>
          <w:rFonts w:hint="eastAsia"/>
          <w:color w:val="000000" w:themeColor="text1"/>
          <w:sz w:val="20"/>
          <w:szCs w:val="20"/>
        </w:rPr>
        <w:t>①ロープの種類と基本的な結び方</w:t>
      </w:r>
      <w:r w:rsidRPr="008848C4">
        <w:rPr>
          <w:rFonts w:asciiTheme="minorEastAsia" w:hAnsiTheme="minorEastAsia" w:hint="eastAsia"/>
          <w:color w:val="000000" w:themeColor="text1"/>
          <w:sz w:val="20"/>
          <w:szCs w:val="20"/>
        </w:rPr>
        <w:t>」</w:t>
      </w:r>
    </w:p>
    <w:p w14:paraId="0A1CBFCF" w14:textId="39492C06" w:rsidR="0058659F" w:rsidRDefault="0058659F" w:rsidP="0058659F">
      <w:pPr>
        <w:rPr>
          <w:rFonts w:asciiTheme="minorEastAsia" w:hAnsiTheme="minorEastAsia"/>
          <w:color w:val="000000" w:themeColor="text1"/>
          <w:sz w:val="20"/>
          <w:szCs w:val="20"/>
        </w:rPr>
      </w:pPr>
      <w:r w:rsidRPr="008848C4">
        <w:rPr>
          <w:rFonts w:asciiTheme="minorEastAsia" w:hAnsiTheme="minorEastAsia" w:hint="eastAsia"/>
          <w:color w:val="000000" w:themeColor="text1"/>
          <w:sz w:val="20"/>
          <w:szCs w:val="20"/>
        </w:rPr>
        <w:t xml:space="preserve">　</w:t>
      </w:r>
      <w:r w:rsidRPr="008848C4">
        <w:rPr>
          <w:rFonts w:asciiTheme="minorEastAsia" w:hAnsiTheme="minorEastAsia"/>
          <w:color w:val="000000" w:themeColor="text1"/>
          <w:sz w:val="20"/>
          <w:szCs w:val="20"/>
        </w:rPr>
        <w:t>20:</w:t>
      </w:r>
      <w:r w:rsidR="00677D52">
        <w:rPr>
          <w:rFonts w:asciiTheme="minorEastAsia" w:hAnsiTheme="minorEastAsia"/>
          <w:color w:val="000000" w:themeColor="text1"/>
          <w:sz w:val="20"/>
          <w:szCs w:val="20"/>
        </w:rPr>
        <w:t>3</w:t>
      </w:r>
      <w:r w:rsidRPr="008848C4">
        <w:rPr>
          <w:rFonts w:asciiTheme="minorEastAsia" w:hAnsiTheme="minorEastAsia"/>
          <w:color w:val="000000" w:themeColor="text1"/>
          <w:sz w:val="20"/>
          <w:szCs w:val="20"/>
        </w:rPr>
        <w:t>0-2</w:t>
      </w:r>
      <w:r w:rsidR="00677D52">
        <w:rPr>
          <w:rFonts w:asciiTheme="minorEastAsia" w:hAnsiTheme="minorEastAsia"/>
          <w:color w:val="000000" w:themeColor="text1"/>
          <w:sz w:val="20"/>
          <w:szCs w:val="20"/>
        </w:rPr>
        <w:t>1</w:t>
      </w:r>
      <w:r w:rsidRPr="008848C4">
        <w:rPr>
          <w:rFonts w:asciiTheme="minorEastAsia" w:hAnsiTheme="minorEastAsia"/>
          <w:color w:val="000000" w:themeColor="text1"/>
          <w:sz w:val="20"/>
          <w:szCs w:val="20"/>
        </w:rPr>
        <w:t xml:space="preserve">:00 </w:t>
      </w:r>
      <w:r w:rsidRPr="008848C4">
        <w:rPr>
          <w:rFonts w:asciiTheme="minorEastAsia" w:hAnsiTheme="minorEastAsia" w:hint="eastAsia"/>
          <w:color w:val="000000" w:themeColor="text1"/>
          <w:sz w:val="20"/>
          <w:szCs w:val="20"/>
        </w:rPr>
        <w:t>「実習⑥：登山・露営用具の使用法</w:t>
      </w:r>
      <w:r w:rsidRPr="008848C4">
        <w:rPr>
          <w:rFonts w:asciiTheme="minorEastAsia" w:hAnsiTheme="minorEastAsia"/>
          <w:color w:val="000000" w:themeColor="text1"/>
          <w:sz w:val="20"/>
          <w:szCs w:val="20"/>
        </w:rPr>
        <w:t>(</w:t>
      </w:r>
      <w:r w:rsidRPr="008848C4">
        <w:rPr>
          <w:rFonts w:asciiTheme="minorEastAsia" w:hAnsiTheme="minorEastAsia" w:hint="eastAsia"/>
          <w:color w:val="000000" w:themeColor="text1"/>
          <w:sz w:val="20"/>
          <w:szCs w:val="20"/>
        </w:rPr>
        <w:t>１</w:t>
      </w:r>
      <w:r w:rsidRPr="008848C4">
        <w:rPr>
          <w:rFonts w:asciiTheme="minorEastAsia" w:hAnsiTheme="minorEastAsia" w:hint="eastAsia"/>
          <w:color w:val="000000" w:themeColor="text1"/>
          <w:sz w:val="20"/>
          <w:szCs w:val="20"/>
        </w:rPr>
        <w:t>)</w:t>
      </w:r>
      <w:r w:rsidRPr="008848C4">
        <w:rPr>
          <w:rFonts w:asciiTheme="minorEastAsia" w:hAnsiTheme="minorEastAsia" w:hint="eastAsia"/>
          <w:color w:val="000000" w:themeColor="text1"/>
          <w:sz w:val="20"/>
          <w:szCs w:val="20"/>
        </w:rPr>
        <w:t>」</w:t>
      </w:r>
    </w:p>
    <w:p w14:paraId="472AA996" w14:textId="6D08405D" w:rsidR="00677D52" w:rsidRPr="008848C4" w:rsidRDefault="00677D52" w:rsidP="0058659F">
      <w:pPr>
        <w:rPr>
          <w:rFonts w:asciiTheme="minorEastAsia" w:hAnsiTheme="minorEastAsia" w:hint="eastAsia"/>
          <w:color w:val="000000" w:themeColor="text1"/>
          <w:sz w:val="20"/>
          <w:szCs w:val="20"/>
        </w:rPr>
      </w:pPr>
      <w:r>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2</w:t>
      </w:r>
      <w:r>
        <w:rPr>
          <w:rFonts w:asciiTheme="minorEastAsia" w:hAnsiTheme="minorEastAsia"/>
          <w:color w:val="000000" w:themeColor="text1"/>
          <w:sz w:val="20"/>
          <w:szCs w:val="20"/>
        </w:rPr>
        <w:t xml:space="preserve">1:00- </w:t>
      </w:r>
      <w:r w:rsidR="001B7004">
        <w:rPr>
          <w:rFonts w:asciiTheme="minorEastAsia" w:hAnsiTheme="minorEastAsia" w:hint="eastAsia"/>
          <w:color w:val="000000" w:themeColor="text1"/>
          <w:sz w:val="20"/>
          <w:szCs w:val="20"/>
        </w:rPr>
        <w:t>植物同定とレポート作成</w:t>
      </w:r>
    </w:p>
    <w:p w14:paraId="0BF72019" w14:textId="77777777" w:rsidR="0058659F" w:rsidRPr="008848C4" w:rsidRDefault="0058659F" w:rsidP="0058659F">
      <w:pPr>
        <w:pStyle w:val="a7"/>
        <w:rPr>
          <w:rFonts w:asciiTheme="majorEastAsia" w:eastAsiaTheme="majorEastAsia" w:hAnsiTheme="majorEastAsia"/>
          <w:color w:val="000000" w:themeColor="text1"/>
        </w:rPr>
      </w:pPr>
      <w:r w:rsidRPr="008848C4">
        <w:rPr>
          <w:rFonts w:asciiTheme="majorEastAsia" w:eastAsiaTheme="majorEastAsia" w:hAnsiTheme="majorEastAsia" w:hint="eastAsia"/>
          <w:color w:val="000000" w:themeColor="text1"/>
        </w:rPr>
        <w:t>第3日</w:t>
      </w:r>
    </w:p>
    <w:p w14:paraId="229725E4" w14:textId="77777777" w:rsidR="0058659F" w:rsidRPr="008848C4" w:rsidRDefault="0058659F" w:rsidP="0058659F">
      <w:pPr>
        <w:rPr>
          <w:rFonts w:asciiTheme="minorEastAsia" w:hAnsiTheme="minorEastAsia"/>
          <w:color w:val="000000" w:themeColor="text1"/>
          <w:sz w:val="20"/>
          <w:szCs w:val="20"/>
        </w:rPr>
      </w:pPr>
      <w:r w:rsidRPr="008848C4">
        <w:rPr>
          <w:rFonts w:asciiTheme="minorEastAsia" w:hAnsiTheme="minorEastAsia" w:hint="eastAsia"/>
          <w:color w:val="000000" w:themeColor="text1"/>
          <w:sz w:val="20"/>
          <w:szCs w:val="20"/>
        </w:rPr>
        <w:t xml:space="preserve">　</w:t>
      </w:r>
      <w:r w:rsidRPr="008848C4">
        <w:rPr>
          <w:rFonts w:asciiTheme="minorEastAsia" w:hAnsiTheme="minorEastAsia"/>
          <w:color w:val="000000" w:themeColor="text1"/>
          <w:sz w:val="20"/>
          <w:szCs w:val="20"/>
        </w:rPr>
        <w:t xml:space="preserve">7:30 </w:t>
      </w:r>
      <w:r w:rsidRPr="008848C4">
        <w:rPr>
          <w:rFonts w:asciiTheme="minorEastAsia" w:hAnsiTheme="minorEastAsia" w:hint="eastAsia"/>
          <w:color w:val="000000" w:themeColor="text1"/>
          <w:sz w:val="20"/>
          <w:szCs w:val="20"/>
        </w:rPr>
        <w:t>朝食</w:t>
      </w:r>
    </w:p>
    <w:p w14:paraId="1B956842" w14:textId="77777777" w:rsidR="0058659F" w:rsidRPr="008848C4" w:rsidRDefault="0058659F" w:rsidP="0058659F">
      <w:pPr>
        <w:rPr>
          <w:rFonts w:asciiTheme="minorEastAsia" w:hAnsiTheme="minorEastAsia"/>
          <w:color w:val="000000" w:themeColor="text1"/>
          <w:sz w:val="20"/>
          <w:szCs w:val="20"/>
        </w:rPr>
      </w:pPr>
      <w:r w:rsidRPr="008848C4">
        <w:rPr>
          <w:rFonts w:asciiTheme="minorEastAsia" w:hAnsiTheme="minorEastAsia" w:hint="eastAsia"/>
          <w:color w:val="000000" w:themeColor="text1"/>
          <w:sz w:val="20"/>
          <w:szCs w:val="20"/>
        </w:rPr>
        <w:t xml:space="preserve">　</w:t>
      </w:r>
      <w:r w:rsidRPr="008848C4">
        <w:rPr>
          <w:rFonts w:asciiTheme="minorEastAsia" w:hAnsiTheme="minorEastAsia"/>
          <w:color w:val="000000" w:themeColor="text1"/>
          <w:sz w:val="20"/>
          <w:szCs w:val="20"/>
        </w:rPr>
        <w:t>8:30-11:30</w:t>
      </w:r>
      <w:r w:rsidRPr="008848C4">
        <w:rPr>
          <w:rFonts w:asciiTheme="minorEastAsia" w:hAnsiTheme="minorEastAsia" w:hint="eastAsia"/>
          <w:color w:val="000000" w:themeColor="text1"/>
          <w:sz w:val="20"/>
          <w:szCs w:val="20"/>
        </w:rPr>
        <w:t xml:space="preserve">　「実習⑦：フィールド調査における自動車運転」</w:t>
      </w:r>
    </w:p>
    <w:p w14:paraId="4DCD69F1" w14:textId="31C9FAE1" w:rsidR="0058659F" w:rsidRPr="008848C4" w:rsidRDefault="0058659F" w:rsidP="0058659F">
      <w:pPr>
        <w:rPr>
          <w:rFonts w:asciiTheme="minorEastAsia" w:hAnsiTheme="minorEastAsia"/>
          <w:color w:val="000000" w:themeColor="text1"/>
          <w:sz w:val="20"/>
          <w:szCs w:val="20"/>
        </w:rPr>
      </w:pPr>
      <w:r w:rsidRPr="008848C4">
        <w:rPr>
          <w:rFonts w:asciiTheme="minorEastAsia" w:hAnsiTheme="minorEastAsia"/>
          <w:color w:val="000000" w:themeColor="text1"/>
          <w:sz w:val="20"/>
          <w:szCs w:val="20"/>
        </w:rPr>
        <w:t xml:space="preserve">  11:30-12:30</w:t>
      </w:r>
      <w:r w:rsidRPr="008848C4">
        <w:rPr>
          <w:rFonts w:asciiTheme="minorEastAsia" w:hAnsiTheme="minorEastAsia" w:hint="eastAsia"/>
          <w:color w:val="000000" w:themeColor="text1"/>
          <w:sz w:val="20"/>
          <w:szCs w:val="20"/>
        </w:rPr>
        <w:t xml:space="preserve">　昼食</w:t>
      </w:r>
    </w:p>
    <w:p w14:paraId="5C6624B5" w14:textId="77777777" w:rsidR="0058659F" w:rsidRPr="008848C4" w:rsidRDefault="0058659F" w:rsidP="0058659F">
      <w:pPr>
        <w:rPr>
          <w:rFonts w:asciiTheme="minorEastAsia" w:hAnsiTheme="minorEastAsia"/>
          <w:color w:val="000000" w:themeColor="text1"/>
          <w:sz w:val="20"/>
          <w:szCs w:val="20"/>
        </w:rPr>
      </w:pPr>
      <w:r w:rsidRPr="008848C4">
        <w:rPr>
          <w:rFonts w:asciiTheme="minorEastAsia" w:hAnsiTheme="minorEastAsia" w:hint="eastAsia"/>
          <w:color w:val="000000" w:themeColor="text1"/>
          <w:sz w:val="20"/>
          <w:szCs w:val="20"/>
        </w:rPr>
        <w:t xml:space="preserve">　</w:t>
      </w:r>
      <w:r w:rsidRPr="008848C4">
        <w:rPr>
          <w:rFonts w:asciiTheme="minorEastAsia" w:hAnsiTheme="minorEastAsia"/>
          <w:color w:val="000000" w:themeColor="text1"/>
          <w:sz w:val="20"/>
          <w:szCs w:val="20"/>
        </w:rPr>
        <w:t>12:30-15:30</w:t>
      </w:r>
      <w:r w:rsidRPr="008848C4">
        <w:rPr>
          <w:rFonts w:asciiTheme="minorEastAsia" w:hAnsiTheme="minorEastAsia" w:hint="eastAsia"/>
          <w:color w:val="000000" w:themeColor="text1"/>
          <w:sz w:val="20"/>
          <w:szCs w:val="20"/>
        </w:rPr>
        <w:t>「実習⑧：ロープワーク②セルフビレイ、三点支持、木登り、懸垂下降」</w:t>
      </w:r>
    </w:p>
    <w:p w14:paraId="559B0BA5" w14:textId="77777777" w:rsidR="0058659F" w:rsidRPr="008848C4" w:rsidRDefault="0058659F" w:rsidP="0058659F">
      <w:pPr>
        <w:rPr>
          <w:rFonts w:asciiTheme="minorEastAsia" w:hAnsiTheme="minorEastAsia"/>
          <w:color w:val="000000" w:themeColor="text1"/>
          <w:sz w:val="20"/>
          <w:szCs w:val="20"/>
        </w:rPr>
      </w:pPr>
      <w:r w:rsidRPr="008848C4">
        <w:rPr>
          <w:rFonts w:asciiTheme="minorEastAsia" w:hAnsiTheme="minorEastAsia" w:hint="eastAsia"/>
          <w:color w:val="000000" w:themeColor="text1"/>
          <w:sz w:val="20"/>
          <w:szCs w:val="20"/>
        </w:rPr>
        <w:t xml:space="preserve">　</w:t>
      </w:r>
      <w:r w:rsidRPr="008848C4">
        <w:rPr>
          <w:rFonts w:asciiTheme="minorEastAsia" w:hAnsiTheme="minorEastAsia"/>
          <w:color w:val="000000" w:themeColor="text1"/>
          <w:sz w:val="20"/>
          <w:szCs w:val="20"/>
        </w:rPr>
        <w:t xml:space="preserve">17:30 </w:t>
      </w:r>
      <w:r w:rsidRPr="008848C4">
        <w:rPr>
          <w:rFonts w:asciiTheme="minorEastAsia" w:hAnsiTheme="minorEastAsia" w:hint="eastAsia"/>
          <w:color w:val="000000" w:themeColor="text1"/>
          <w:sz w:val="20"/>
          <w:szCs w:val="20"/>
        </w:rPr>
        <w:t xml:space="preserve">　演習林宿舎着（入浴・食事）</w:t>
      </w:r>
    </w:p>
    <w:p w14:paraId="381A9541" w14:textId="61E2E01D" w:rsidR="0058659F" w:rsidRDefault="0058659F" w:rsidP="0058659F">
      <w:pPr>
        <w:rPr>
          <w:rFonts w:asciiTheme="minorEastAsia" w:hAnsiTheme="minorEastAsia"/>
          <w:color w:val="000000" w:themeColor="text1"/>
          <w:sz w:val="20"/>
          <w:szCs w:val="20"/>
        </w:rPr>
      </w:pPr>
      <w:r w:rsidRPr="008848C4">
        <w:rPr>
          <w:rFonts w:asciiTheme="minorEastAsia" w:hAnsiTheme="minorEastAsia" w:hint="eastAsia"/>
          <w:color w:val="000000" w:themeColor="text1"/>
          <w:sz w:val="20"/>
          <w:szCs w:val="20"/>
        </w:rPr>
        <w:t xml:space="preserve">　</w:t>
      </w:r>
      <w:r w:rsidR="00677D52">
        <w:rPr>
          <w:rFonts w:asciiTheme="minorEastAsia" w:hAnsiTheme="minorEastAsia"/>
          <w:color w:val="000000" w:themeColor="text1"/>
          <w:sz w:val="20"/>
          <w:szCs w:val="20"/>
        </w:rPr>
        <w:t>19</w:t>
      </w:r>
      <w:r w:rsidRPr="008848C4">
        <w:rPr>
          <w:rFonts w:asciiTheme="minorEastAsia" w:hAnsiTheme="minorEastAsia"/>
          <w:color w:val="000000" w:themeColor="text1"/>
          <w:sz w:val="20"/>
          <w:szCs w:val="20"/>
        </w:rPr>
        <w:t>:00-2</w:t>
      </w:r>
      <w:r w:rsidR="00677D52">
        <w:rPr>
          <w:rFonts w:asciiTheme="minorEastAsia" w:hAnsiTheme="minorEastAsia"/>
          <w:color w:val="000000" w:themeColor="text1"/>
          <w:sz w:val="20"/>
          <w:szCs w:val="20"/>
        </w:rPr>
        <w:t>1</w:t>
      </w:r>
      <w:r w:rsidRPr="008848C4">
        <w:rPr>
          <w:rFonts w:asciiTheme="minorEastAsia" w:hAnsiTheme="minorEastAsia"/>
          <w:color w:val="000000" w:themeColor="text1"/>
          <w:sz w:val="20"/>
          <w:szCs w:val="20"/>
        </w:rPr>
        <w:t xml:space="preserve">:00 </w:t>
      </w:r>
      <w:r w:rsidR="00B13E18" w:rsidRPr="008848C4">
        <w:rPr>
          <w:rFonts w:asciiTheme="minorEastAsia" w:hAnsiTheme="minorEastAsia" w:hint="eastAsia"/>
          <w:color w:val="000000" w:themeColor="text1"/>
          <w:sz w:val="20"/>
          <w:szCs w:val="20"/>
        </w:rPr>
        <w:t>「実習⑨</w:t>
      </w:r>
      <w:r w:rsidRPr="008848C4">
        <w:rPr>
          <w:rFonts w:asciiTheme="minorEastAsia" w:hAnsiTheme="minorEastAsia" w:hint="eastAsia"/>
          <w:color w:val="000000" w:themeColor="text1"/>
          <w:sz w:val="20"/>
          <w:szCs w:val="20"/>
        </w:rPr>
        <w:t>：登山・露営用具の使用法</w:t>
      </w:r>
      <w:r w:rsidRPr="008848C4">
        <w:rPr>
          <w:rFonts w:asciiTheme="minorEastAsia" w:hAnsiTheme="minorEastAsia"/>
          <w:color w:val="000000" w:themeColor="text1"/>
          <w:sz w:val="20"/>
          <w:szCs w:val="20"/>
        </w:rPr>
        <w:t>(</w:t>
      </w:r>
      <w:r w:rsidRPr="008848C4">
        <w:rPr>
          <w:rFonts w:asciiTheme="minorEastAsia" w:hAnsiTheme="minorEastAsia" w:hint="eastAsia"/>
          <w:color w:val="000000" w:themeColor="text1"/>
          <w:sz w:val="20"/>
          <w:szCs w:val="20"/>
        </w:rPr>
        <w:t>２</w:t>
      </w:r>
      <w:r w:rsidRPr="008848C4">
        <w:rPr>
          <w:rFonts w:asciiTheme="minorEastAsia" w:hAnsiTheme="minorEastAsia" w:hint="eastAsia"/>
          <w:color w:val="000000" w:themeColor="text1"/>
          <w:sz w:val="20"/>
          <w:szCs w:val="20"/>
        </w:rPr>
        <w:t>)</w:t>
      </w:r>
      <w:r w:rsidRPr="008848C4">
        <w:rPr>
          <w:rFonts w:asciiTheme="minorEastAsia" w:hAnsiTheme="minorEastAsia" w:hint="eastAsia"/>
          <w:color w:val="000000" w:themeColor="text1"/>
          <w:sz w:val="20"/>
          <w:szCs w:val="20"/>
        </w:rPr>
        <w:t>」</w:t>
      </w:r>
    </w:p>
    <w:p w14:paraId="51487AD0" w14:textId="77777777" w:rsidR="001B7004" w:rsidRPr="008848C4" w:rsidRDefault="001B7004" w:rsidP="001B7004">
      <w:pPr>
        <w:rPr>
          <w:rFonts w:asciiTheme="minorEastAsia" w:hAnsiTheme="minorEastAsia" w:hint="eastAsia"/>
          <w:color w:val="000000" w:themeColor="text1"/>
          <w:sz w:val="20"/>
          <w:szCs w:val="20"/>
        </w:rPr>
      </w:pPr>
      <w:r>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2</w:t>
      </w:r>
      <w:r>
        <w:rPr>
          <w:rFonts w:asciiTheme="minorEastAsia" w:hAnsiTheme="minorEastAsia"/>
          <w:color w:val="000000" w:themeColor="text1"/>
          <w:sz w:val="20"/>
          <w:szCs w:val="20"/>
        </w:rPr>
        <w:t xml:space="preserve">1:00- </w:t>
      </w:r>
      <w:r>
        <w:rPr>
          <w:rFonts w:asciiTheme="minorEastAsia" w:hAnsiTheme="minorEastAsia" w:hint="eastAsia"/>
          <w:color w:val="000000" w:themeColor="text1"/>
          <w:sz w:val="20"/>
          <w:szCs w:val="20"/>
        </w:rPr>
        <w:t>植物同定とレポート作成</w:t>
      </w:r>
    </w:p>
    <w:p w14:paraId="57BC9778" w14:textId="649C6556" w:rsidR="001B7004" w:rsidRPr="008848C4" w:rsidRDefault="001B7004" w:rsidP="0058659F">
      <w:pPr>
        <w:rPr>
          <w:rFonts w:asciiTheme="minorEastAsia" w:hAnsiTheme="minorEastAsia" w:hint="eastAsia"/>
          <w:color w:val="000000" w:themeColor="text1"/>
          <w:sz w:val="20"/>
          <w:szCs w:val="20"/>
        </w:rPr>
      </w:pPr>
    </w:p>
    <w:p w14:paraId="6EDCB00F" w14:textId="77777777" w:rsidR="0058659F" w:rsidRPr="008848C4" w:rsidRDefault="0058659F" w:rsidP="0058659F">
      <w:pPr>
        <w:pStyle w:val="a7"/>
        <w:rPr>
          <w:rFonts w:asciiTheme="majorEastAsia" w:eastAsiaTheme="majorEastAsia" w:hAnsiTheme="majorEastAsia"/>
          <w:color w:val="000000" w:themeColor="text1"/>
          <w:sz w:val="20"/>
          <w:szCs w:val="20"/>
        </w:rPr>
      </w:pPr>
      <w:r w:rsidRPr="008848C4">
        <w:rPr>
          <w:rFonts w:asciiTheme="majorEastAsia" w:eastAsiaTheme="majorEastAsia" w:hAnsiTheme="majorEastAsia" w:hint="eastAsia"/>
          <w:color w:val="000000" w:themeColor="text1"/>
          <w:sz w:val="20"/>
          <w:szCs w:val="20"/>
        </w:rPr>
        <w:t>第4日</w:t>
      </w:r>
    </w:p>
    <w:p w14:paraId="235B1A4D" w14:textId="03E8D330" w:rsidR="0058659F" w:rsidRPr="008848C4" w:rsidRDefault="0058659F" w:rsidP="0058659F">
      <w:pPr>
        <w:pStyle w:val="a7"/>
        <w:rPr>
          <w:rFonts w:asciiTheme="minorEastAsia" w:eastAsiaTheme="minorEastAsia" w:hAnsiTheme="minorEastAsia"/>
          <w:color w:val="000000" w:themeColor="text1"/>
          <w:sz w:val="20"/>
          <w:szCs w:val="20"/>
        </w:rPr>
      </w:pPr>
      <w:r w:rsidRPr="008848C4">
        <w:rPr>
          <w:rFonts w:asciiTheme="minorEastAsia" w:eastAsiaTheme="minorEastAsia" w:hAnsiTheme="minorEastAsia" w:hint="eastAsia"/>
          <w:color w:val="000000" w:themeColor="text1"/>
          <w:sz w:val="20"/>
          <w:szCs w:val="20"/>
        </w:rPr>
        <w:t xml:space="preserve">　</w:t>
      </w:r>
      <w:r w:rsidR="00330B58" w:rsidRPr="008848C4">
        <w:rPr>
          <w:rFonts w:asciiTheme="minorEastAsia" w:eastAsiaTheme="minorEastAsia" w:hAnsiTheme="minorEastAsia"/>
          <w:color w:val="000000" w:themeColor="text1"/>
          <w:sz w:val="20"/>
          <w:szCs w:val="20"/>
        </w:rPr>
        <w:t>7</w:t>
      </w:r>
      <w:r w:rsidRPr="008848C4">
        <w:rPr>
          <w:rFonts w:asciiTheme="minorEastAsia" w:eastAsiaTheme="minorEastAsia" w:hAnsiTheme="minorEastAsia"/>
          <w:color w:val="000000" w:themeColor="text1"/>
          <w:sz w:val="20"/>
          <w:szCs w:val="20"/>
        </w:rPr>
        <w:t>:</w:t>
      </w:r>
      <w:r w:rsidR="00330B58" w:rsidRPr="008848C4">
        <w:rPr>
          <w:rFonts w:asciiTheme="minorEastAsia" w:eastAsiaTheme="minorEastAsia" w:hAnsiTheme="minorEastAsia"/>
          <w:color w:val="000000" w:themeColor="text1"/>
          <w:sz w:val="20"/>
          <w:szCs w:val="20"/>
        </w:rPr>
        <w:t>3</w:t>
      </w:r>
      <w:r w:rsidRPr="008848C4">
        <w:rPr>
          <w:rFonts w:asciiTheme="minorEastAsia" w:eastAsiaTheme="minorEastAsia" w:hAnsiTheme="minorEastAsia"/>
          <w:color w:val="000000" w:themeColor="text1"/>
          <w:sz w:val="20"/>
          <w:szCs w:val="20"/>
        </w:rPr>
        <w:t xml:space="preserve">0  </w:t>
      </w:r>
      <w:r w:rsidRPr="008848C4">
        <w:rPr>
          <w:rFonts w:asciiTheme="minorEastAsia" w:eastAsiaTheme="minorEastAsia" w:hAnsiTheme="minorEastAsia" w:hint="eastAsia"/>
          <w:color w:val="000000" w:themeColor="text1"/>
          <w:sz w:val="20"/>
          <w:szCs w:val="20"/>
        </w:rPr>
        <w:t>朝食</w:t>
      </w:r>
      <w:r w:rsidRPr="008848C4">
        <w:rPr>
          <w:rFonts w:asciiTheme="minorEastAsia" w:eastAsiaTheme="minorEastAsia" w:hAnsiTheme="minorEastAsia"/>
          <w:color w:val="000000" w:themeColor="text1"/>
          <w:sz w:val="20"/>
          <w:szCs w:val="20"/>
        </w:rPr>
        <w:t xml:space="preserve"> </w:t>
      </w:r>
    </w:p>
    <w:p w14:paraId="790CB058" w14:textId="11F3AC9E" w:rsidR="0058659F" w:rsidRPr="008848C4" w:rsidRDefault="0058659F" w:rsidP="0058659F">
      <w:pPr>
        <w:pStyle w:val="a7"/>
        <w:rPr>
          <w:rFonts w:asciiTheme="minorEastAsia" w:hAnsiTheme="minorEastAsia"/>
          <w:color w:val="000000" w:themeColor="text1"/>
          <w:sz w:val="20"/>
          <w:szCs w:val="20"/>
        </w:rPr>
      </w:pPr>
      <w:r w:rsidRPr="008848C4">
        <w:rPr>
          <w:rFonts w:asciiTheme="minorEastAsia" w:eastAsiaTheme="minorEastAsia" w:hAnsiTheme="minorEastAsia" w:hint="eastAsia"/>
          <w:color w:val="000000" w:themeColor="text1"/>
          <w:sz w:val="20"/>
          <w:szCs w:val="20"/>
        </w:rPr>
        <w:t xml:space="preserve">　</w:t>
      </w:r>
      <w:r w:rsidRPr="008848C4">
        <w:rPr>
          <w:rFonts w:asciiTheme="minorEastAsia" w:eastAsiaTheme="minorEastAsia" w:hAnsiTheme="minorEastAsia"/>
          <w:color w:val="000000" w:themeColor="text1"/>
          <w:sz w:val="20"/>
          <w:szCs w:val="20"/>
        </w:rPr>
        <w:t>7:45</w:t>
      </w:r>
      <w:r w:rsidRPr="008848C4">
        <w:rPr>
          <w:rFonts w:asciiTheme="minorEastAsia" w:eastAsiaTheme="minorEastAsia" w:hAnsiTheme="minorEastAsia" w:hint="eastAsia"/>
          <w:color w:val="000000" w:themeColor="text1"/>
          <w:sz w:val="20"/>
          <w:szCs w:val="20"/>
        </w:rPr>
        <w:t>テント撤収</w:t>
      </w:r>
    </w:p>
    <w:p w14:paraId="76D61EE5" w14:textId="2F24585C" w:rsidR="0058659F" w:rsidRPr="008848C4" w:rsidRDefault="0058659F" w:rsidP="0058659F">
      <w:pPr>
        <w:rPr>
          <w:rFonts w:asciiTheme="minorEastAsia" w:hAnsiTheme="minorEastAsia"/>
          <w:color w:val="000000" w:themeColor="text1"/>
          <w:sz w:val="20"/>
          <w:szCs w:val="20"/>
        </w:rPr>
      </w:pPr>
      <w:r w:rsidRPr="008848C4">
        <w:rPr>
          <w:rFonts w:asciiTheme="minorEastAsia" w:hAnsiTheme="minorEastAsia" w:hint="eastAsia"/>
          <w:color w:val="000000" w:themeColor="text1"/>
          <w:sz w:val="20"/>
          <w:szCs w:val="20"/>
        </w:rPr>
        <w:t xml:space="preserve">　</w:t>
      </w:r>
      <w:r w:rsidRPr="008848C4">
        <w:rPr>
          <w:rFonts w:asciiTheme="minorEastAsia" w:hAnsiTheme="minorEastAsia"/>
          <w:color w:val="000000" w:themeColor="text1"/>
          <w:sz w:val="20"/>
          <w:szCs w:val="20"/>
        </w:rPr>
        <w:t>8:30</w:t>
      </w:r>
      <w:r w:rsidRPr="008848C4">
        <w:rPr>
          <w:rFonts w:asciiTheme="minorEastAsia" w:hAnsiTheme="minorEastAsia" w:hint="eastAsia"/>
          <w:color w:val="000000" w:themeColor="text1"/>
          <w:sz w:val="20"/>
          <w:szCs w:val="20"/>
        </w:rPr>
        <w:t xml:space="preserve">　演習林宿舎の清掃・荷物整理</w:t>
      </w:r>
    </w:p>
    <w:p w14:paraId="0F6C2C02" w14:textId="205E90A0" w:rsidR="0058659F" w:rsidRPr="008848C4" w:rsidRDefault="0058659F" w:rsidP="0058659F">
      <w:pPr>
        <w:rPr>
          <w:rFonts w:asciiTheme="minorEastAsia" w:hAnsiTheme="minorEastAsia"/>
          <w:color w:val="000000" w:themeColor="text1"/>
          <w:sz w:val="20"/>
          <w:szCs w:val="20"/>
        </w:rPr>
      </w:pPr>
      <w:r w:rsidRPr="008848C4">
        <w:rPr>
          <w:rFonts w:asciiTheme="minorEastAsia" w:hAnsiTheme="minorEastAsia"/>
          <w:color w:val="000000" w:themeColor="text1"/>
          <w:sz w:val="20"/>
          <w:szCs w:val="20"/>
        </w:rPr>
        <w:t xml:space="preserve">  10:00 </w:t>
      </w:r>
      <w:r w:rsidRPr="008848C4">
        <w:rPr>
          <w:rFonts w:asciiTheme="minorEastAsia" w:hAnsiTheme="minorEastAsia" w:hint="eastAsia"/>
          <w:color w:val="000000" w:themeColor="text1"/>
          <w:sz w:val="20"/>
          <w:szCs w:val="20"/>
        </w:rPr>
        <w:t>演習林事務所発</w:t>
      </w:r>
    </w:p>
    <w:p w14:paraId="43E10319" w14:textId="13AB2F02" w:rsidR="0058659F" w:rsidRPr="008848C4" w:rsidRDefault="0058659F" w:rsidP="0058659F">
      <w:pPr>
        <w:rPr>
          <w:rFonts w:asciiTheme="minorEastAsia" w:hAnsiTheme="minorEastAsia"/>
          <w:color w:val="000000" w:themeColor="text1"/>
          <w:sz w:val="20"/>
          <w:szCs w:val="20"/>
        </w:rPr>
      </w:pPr>
      <w:r w:rsidRPr="008848C4">
        <w:rPr>
          <w:rFonts w:asciiTheme="minorEastAsia" w:hAnsiTheme="minorEastAsia" w:hint="eastAsia"/>
          <w:color w:val="000000" w:themeColor="text1"/>
          <w:sz w:val="20"/>
          <w:szCs w:val="20"/>
        </w:rPr>
        <w:t xml:space="preserve">　</w:t>
      </w:r>
      <w:r w:rsidRPr="008848C4">
        <w:rPr>
          <w:rFonts w:asciiTheme="minorEastAsia" w:hAnsiTheme="minorEastAsia"/>
          <w:color w:val="000000" w:themeColor="text1"/>
          <w:sz w:val="20"/>
          <w:szCs w:val="20"/>
        </w:rPr>
        <w:t xml:space="preserve">11:40 </w:t>
      </w:r>
      <w:r w:rsidRPr="008848C4">
        <w:rPr>
          <w:rFonts w:asciiTheme="minorEastAsia" w:hAnsiTheme="minorEastAsia" w:hint="eastAsia"/>
          <w:color w:val="000000" w:themeColor="text1"/>
          <w:sz w:val="20"/>
          <w:szCs w:val="20"/>
        </w:rPr>
        <w:t>両津港佐渡汽船ターミナル着・解散</w:t>
      </w:r>
    </w:p>
    <w:p w14:paraId="43E34D69" w14:textId="168BA760" w:rsidR="001A30D6" w:rsidRPr="008848C4" w:rsidRDefault="001A30D6" w:rsidP="00C33BB8">
      <w:pPr>
        <w:pStyle w:val="a6"/>
        <w:suppressAutoHyphens/>
        <w:kinsoku w:val="0"/>
        <w:wordWrap w:val="0"/>
        <w:autoSpaceDE w:val="0"/>
        <w:autoSpaceDN w:val="0"/>
        <w:spacing w:line="336" w:lineRule="atLeast"/>
        <w:jc w:val="left"/>
        <w:rPr>
          <w:rFonts w:hint="eastAsia"/>
          <w:color w:val="000000" w:themeColor="text1"/>
        </w:rPr>
      </w:pPr>
    </w:p>
    <w:p w14:paraId="335200C0" w14:textId="43B9BB01" w:rsidR="003D52E3" w:rsidRPr="008848C4" w:rsidRDefault="003D52E3" w:rsidP="00C33BB8">
      <w:pPr>
        <w:rPr>
          <w:color w:val="000000" w:themeColor="text1"/>
          <w:sz w:val="22"/>
          <w:szCs w:val="22"/>
        </w:rPr>
      </w:pPr>
    </w:p>
    <w:sectPr w:rsidR="003D52E3" w:rsidRPr="008848C4" w:rsidSect="00642B67">
      <w:pgSz w:w="11900" w:h="16820"/>
      <w:pgMar w:top="1701" w:right="1134" w:bottom="1134" w:left="1134" w:header="851" w:footer="992" w:gutter="0"/>
      <w:cols w:space="425"/>
      <w:docGrid w:type="linesAndChars" w:linePitch="320" w:charSpace="-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43076" w14:textId="77777777" w:rsidR="00D17497" w:rsidRDefault="00D17497" w:rsidP="004804FB">
      <w:r>
        <w:separator/>
      </w:r>
    </w:p>
  </w:endnote>
  <w:endnote w:type="continuationSeparator" w:id="0">
    <w:p w14:paraId="46E2BCC0" w14:textId="77777777" w:rsidR="00D17497" w:rsidRDefault="00D17497" w:rsidP="00480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rdia New">
    <w:panose1 w:val="020B0304020202020204"/>
    <w:charset w:val="DE"/>
    <w:family w:val="swiss"/>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swiss"/>
    <w:pitch w:val="variable"/>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A23C7" w14:textId="77777777" w:rsidR="00D17497" w:rsidRDefault="00D17497" w:rsidP="004804FB">
      <w:r>
        <w:separator/>
      </w:r>
    </w:p>
  </w:footnote>
  <w:footnote w:type="continuationSeparator" w:id="0">
    <w:p w14:paraId="389167C0" w14:textId="77777777" w:rsidR="00D17497" w:rsidRDefault="00D17497" w:rsidP="004804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D32C2"/>
    <w:multiLevelType w:val="hybridMultilevel"/>
    <w:tmpl w:val="93967710"/>
    <w:lvl w:ilvl="0" w:tplc="07F803E4">
      <w:start w:val="100"/>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400" w:hanging="480"/>
      </w:pPr>
      <w:rPr>
        <w:rFonts w:ascii="Wingdings" w:hAnsi="Wingdings" w:hint="default"/>
      </w:rPr>
    </w:lvl>
    <w:lvl w:ilvl="2" w:tplc="0409000D"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B" w:tentative="1">
      <w:start w:val="1"/>
      <w:numFmt w:val="bullet"/>
      <w:lvlText w:val=""/>
      <w:lvlJc w:val="left"/>
      <w:pPr>
        <w:ind w:left="2840" w:hanging="480"/>
      </w:pPr>
      <w:rPr>
        <w:rFonts w:ascii="Wingdings" w:hAnsi="Wingdings" w:hint="default"/>
      </w:rPr>
    </w:lvl>
    <w:lvl w:ilvl="5" w:tplc="0409000D"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B" w:tentative="1">
      <w:start w:val="1"/>
      <w:numFmt w:val="bullet"/>
      <w:lvlText w:val=""/>
      <w:lvlJc w:val="left"/>
      <w:pPr>
        <w:ind w:left="4280" w:hanging="480"/>
      </w:pPr>
      <w:rPr>
        <w:rFonts w:ascii="Wingdings" w:hAnsi="Wingdings" w:hint="default"/>
      </w:rPr>
    </w:lvl>
    <w:lvl w:ilvl="8" w:tplc="0409000D" w:tentative="1">
      <w:start w:val="1"/>
      <w:numFmt w:val="bullet"/>
      <w:lvlText w:val=""/>
      <w:lvlJc w:val="left"/>
      <w:pPr>
        <w:ind w:left="4760" w:hanging="480"/>
      </w:pPr>
      <w:rPr>
        <w:rFonts w:ascii="Wingdings" w:hAnsi="Wingdings" w:hint="default"/>
      </w:rPr>
    </w:lvl>
  </w:abstractNum>
  <w:abstractNum w:abstractNumId="1" w15:restartNumberingAfterBreak="0">
    <w:nsid w:val="54947F94"/>
    <w:multiLevelType w:val="hybridMultilevel"/>
    <w:tmpl w:val="81D2E46C"/>
    <w:lvl w:ilvl="0" w:tplc="CD76AB62">
      <w:start w:val="100"/>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840" w:hanging="480"/>
      </w:pPr>
      <w:rPr>
        <w:rFonts w:ascii="Wingdings" w:hAnsi="Wingdings" w:hint="default"/>
      </w:rPr>
    </w:lvl>
    <w:lvl w:ilvl="2" w:tplc="0409000D" w:tentative="1">
      <w:start w:val="1"/>
      <w:numFmt w:val="bullet"/>
      <w:lvlText w:val=""/>
      <w:lvlJc w:val="left"/>
      <w:pPr>
        <w:ind w:left="2320" w:hanging="480"/>
      </w:pPr>
      <w:rPr>
        <w:rFonts w:ascii="Wingdings" w:hAnsi="Wingdings" w:hint="default"/>
      </w:rPr>
    </w:lvl>
    <w:lvl w:ilvl="3" w:tplc="04090001" w:tentative="1">
      <w:start w:val="1"/>
      <w:numFmt w:val="bullet"/>
      <w:lvlText w:val=""/>
      <w:lvlJc w:val="left"/>
      <w:pPr>
        <w:ind w:left="2800" w:hanging="480"/>
      </w:pPr>
      <w:rPr>
        <w:rFonts w:ascii="Wingdings" w:hAnsi="Wingdings" w:hint="default"/>
      </w:rPr>
    </w:lvl>
    <w:lvl w:ilvl="4" w:tplc="0409000B" w:tentative="1">
      <w:start w:val="1"/>
      <w:numFmt w:val="bullet"/>
      <w:lvlText w:val=""/>
      <w:lvlJc w:val="left"/>
      <w:pPr>
        <w:ind w:left="3280" w:hanging="480"/>
      </w:pPr>
      <w:rPr>
        <w:rFonts w:ascii="Wingdings" w:hAnsi="Wingdings" w:hint="default"/>
      </w:rPr>
    </w:lvl>
    <w:lvl w:ilvl="5" w:tplc="0409000D" w:tentative="1">
      <w:start w:val="1"/>
      <w:numFmt w:val="bullet"/>
      <w:lvlText w:val=""/>
      <w:lvlJc w:val="left"/>
      <w:pPr>
        <w:ind w:left="3760" w:hanging="480"/>
      </w:pPr>
      <w:rPr>
        <w:rFonts w:ascii="Wingdings" w:hAnsi="Wingdings" w:hint="default"/>
      </w:rPr>
    </w:lvl>
    <w:lvl w:ilvl="6" w:tplc="04090001" w:tentative="1">
      <w:start w:val="1"/>
      <w:numFmt w:val="bullet"/>
      <w:lvlText w:val=""/>
      <w:lvlJc w:val="left"/>
      <w:pPr>
        <w:ind w:left="4240" w:hanging="480"/>
      </w:pPr>
      <w:rPr>
        <w:rFonts w:ascii="Wingdings" w:hAnsi="Wingdings" w:hint="default"/>
      </w:rPr>
    </w:lvl>
    <w:lvl w:ilvl="7" w:tplc="0409000B" w:tentative="1">
      <w:start w:val="1"/>
      <w:numFmt w:val="bullet"/>
      <w:lvlText w:val=""/>
      <w:lvlJc w:val="left"/>
      <w:pPr>
        <w:ind w:left="4720" w:hanging="480"/>
      </w:pPr>
      <w:rPr>
        <w:rFonts w:ascii="Wingdings" w:hAnsi="Wingdings" w:hint="default"/>
      </w:rPr>
    </w:lvl>
    <w:lvl w:ilvl="8" w:tplc="0409000D" w:tentative="1">
      <w:start w:val="1"/>
      <w:numFmt w:val="bullet"/>
      <w:lvlText w:val=""/>
      <w:lvlJc w:val="left"/>
      <w:pPr>
        <w:ind w:left="520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bordersDoNotSurroundHeader/>
  <w:bordersDoNotSurroundFooter/>
  <w:proofState w:spelling="clean" w:grammar="clean"/>
  <w:defaultTabStop w:val="960"/>
  <w:drawingGridHorizontalSpacing w:val="100"/>
  <w:drawingGridVerticalSpacing w:val="16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B67"/>
    <w:rsid w:val="00000DC8"/>
    <w:rsid w:val="00014449"/>
    <w:rsid w:val="00023603"/>
    <w:rsid w:val="00074EC1"/>
    <w:rsid w:val="000C2C8B"/>
    <w:rsid w:val="000D3108"/>
    <w:rsid w:val="000E24AA"/>
    <w:rsid w:val="0012263C"/>
    <w:rsid w:val="00126E56"/>
    <w:rsid w:val="001A30D6"/>
    <w:rsid w:val="001B298E"/>
    <w:rsid w:val="001B7004"/>
    <w:rsid w:val="002612DC"/>
    <w:rsid w:val="002C7D3D"/>
    <w:rsid w:val="003102E0"/>
    <w:rsid w:val="00330B58"/>
    <w:rsid w:val="0033646A"/>
    <w:rsid w:val="00355239"/>
    <w:rsid w:val="00393D58"/>
    <w:rsid w:val="003C1729"/>
    <w:rsid w:val="003C31EF"/>
    <w:rsid w:val="003D52E3"/>
    <w:rsid w:val="003E66AA"/>
    <w:rsid w:val="004674B5"/>
    <w:rsid w:val="004804FB"/>
    <w:rsid w:val="004D4E80"/>
    <w:rsid w:val="004F12B8"/>
    <w:rsid w:val="004F263F"/>
    <w:rsid w:val="005155FC"/>
    <w:rsid w:val="00533EFA"/>
    <w:rsid w:val="00547E48"/>
    <w:rsid w:val="00556B0B"/>
    <w:rsid w:val="005649A1"/>
    <w:rsid w:val="0058659F"/>
    <w:rsid w:val="005A0331"/>
    <w:rsid w:val="005A3872"/>
    <w:rsid w:val="005F74D0"/>
    <w:rsid w:val="00642B67"/>
    <w:rsid w:val="00677D52"/>
    <w:rsid w:val="0069304E"/>
    <w:rsid w:val="006B6A9A"/>
    <w:rsid w:val="00761663"/>
    <w:rsid w:val="007676DE"/>
    <w:rsid w:val="007C5F4D"/>
    <w:rsid w:val="00812E4A"/>
    <w:rsid w:val="00863079"/>
    <w:rsid w:val="00882ECE"/>
    <w:rsid w:val="008848C4"/>
    <w:rsid w:val="00887690"/>
    <w:rsid w:val="008E6BCA"/>
    <w:rsid w:val="008F1613"/>
    <w:rsid w:val="008F482B"/>
    <w:rsid w:val="0090607D"/>
    <w:rsid w:val="00916E70"/>
    <w:rsid w:val="00920F1E"/>
    <w:rsid w:val="00933FC6"/>
    <w:rsid w:val="00A17E8D"/>
    <w:rsid w:val="00A67B85"/>
    <w:rsid w:val="00A84F9D"/>
    <w:rsid w:val="00A8697D"/>
    <w:rsid w:val="00AA77F7"/>
    <w:rsid w:val="00AD44EC"/>
    <w:rsid w:val="00B11879"/>
    <w:rsid w:val="00B13E18"/>
    <w:rsid w:val="00B3624E"/>
    <w:rsid w:val="00B655B3"/>
    <w:rsid w:val="00BD73EC"/>
    <w:rsid w:val="00C33BB8"/>
    <w:rsid w:val="00C544B2"/>
    <w:rsid w:val="00C77B82"/>
    <w:rsid w:val="00CC33C2"/>
    <w:rsid w:val="00CD6D0C"/>
    <w:rsid w:val="00CD70A0"/>
    <w:rsid w:val="00CF7F0E"/>
    <w:rsid w:val="00D17497"/>
    <w:rsid w:val="00D43336"/>
    <w:rsid w:val="00D5025D"/>
    <w:rsid w:val="00DA5523"/>
    <w:rsid w:val="00DD1CAD"/>
    <w:rsid w:val="00DD6AFA"/>
    <w:rsid w:val="00DF3A08"/>
    <w:rsid w:val="00E11EC6"/>
    <w:rsid w:val="00E30635"/>
    <w:rsid w:val="00E46694"/>
    <w:rsid w:val="00E91423"/>
    <w:rsid w:val="00EE634E"/>
    <w:rsid w:val="00F02F7D"/>
    <w:rsid w:val="00FA5E0A"/>
    <w:rsid w:val="00FC1955"/>
    <w:rsid w:val="00FE3E95"/>
    <w:rsid w:val="00FE7D9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8071AEB"/>
  <w14:defaultImageDpi w14:val="300"/>
  <w15:docId w15:val="{8EE92C26-9110-1A48-AA8E-14FF734C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07D"/>
    <w:rPr>
      <w:rFonts w:ascii="ＭＳ Ｐゴシック" w:eastAsia="ＭＳ Ｐゴシック" w:hAnsi="ＭＳ Ｐゴシック" w:cs="ＭＳ Ｐゴシック"/>
      <w:kern w:val="0"/>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6E56"/>
    <w:rPr>
      <w:color w:val="0000FF"/>
      <w:u w:val="single"/>
    </w:rPr>
  </w:style>
  <w:style w:type="character" w:styleId="a4">
    <w:name w:val="FollowedHyperlink"/>
    <w:basedOn w:val="a0"/>
    <w:uiPriority w:val="99"/>
    <w:semiHidden/>
    <w:unhideWhenUsed/>
    <w:rsid w:val="00126E56"/>
    <w:rPr>
      <w:color w:val="800080" w:themeColor="followedHyperlink"/>
      <w:u w:val="single"/>
    </w:rPr>
  </w:style>
  <w:style w:type="paragraph" w:styleId="a5">
    <w:name w:val="List Paragraph"/>
    <w:basedOn w:val="a"/>
    <w:uiPriority w:val="34"/>
    <w:qFormat/>
    <w:rsid w:val="000E24AA"/>
    <w:pPr>
      <w:widowControl w:val="0"/>
      <w:ind w:leftChars="400" w:left="960"/>
      <w:jc w:val="both"/>
    </w:pPr>
    <w:rPr>
      <w:rFonts w:asciiTheme="minorHAnsi" w:eastAsiaTheme="minorEastAsia" w:hAnsiTheme="minorHAnsi" w:cstheme="minorBidi"/>
      <w:kern w:val="2"/>
      <w:lang w:bidi="ar-SA"/>
    </w:rPr>
  </w:style>
  <w:style w:type="paragraph" w:customStyle="1" w:styleId="a6">
    <w:name w:val="標準(太郎文書スタイル)"/>
    <w:rsid w:val="001A30D6"/>
    <w:pPr>
      <w:widowControl w:val="0"/>
      <w:overflowPunct w:val="0"/>
      <w:adjustRightInd w:val="0"/>
      <w:jc w:val="both"/>
      <w:textAlignment w:val="baseline"/>
    </w:pPr>
    <w:rPr>
      <w:rFonts w:ascii="Times New Roman" w:eastAsia="ＭＳ 明朝" w:hAnsi="Times New Roman" w:cs="ＭＳ 明朝"/>
      <w:color w:val="000000"/>
      <w:kern w:val="0"/>
      <w:sz w:val="21"/>
      <w:szCs w:val="21"/>
    </w:rPr>
  </w:style>
  <w:style w:type="paragraph" w:styleId="a7">
    <w:name w:val="Date"/>
    <w:basedOn w:val="a"/>
    <w:next w:val="a"/>
    <w:link w:val="a8"/>
    <w:uiPriority w:val="99"/>
    <w:unhideWhenUsed/>
    <w:rsid w:val="0058659F"/>
    <w:pPr>
      <w:widowControl w:val="0"/>
      <w:jc w:val="both"/>
    </w:pPr>
    <w:rPr>
      <w:rFonts w:ascii="Times New Roman" w:eastAsia="ＭＳ 明朝" w:hAnsi="Times New Roman" w:cs="ＭＳ 明朝"/>
      <w:color w:val="000000"/>
      <w:sz w:val="21"/>
      <w:szCs w:val="21"/>
      <w:lang w:bidi="ar-SA"/>
    </w:rPr>
  </w:style>
  <w:style w:type="character" w:customStyle="1" w:styleId="a8">
    <w:name w:val="日付 (文字)"/>
    <w:basedOn w:val="a0"/>
    <w:link w:val="a7"/>
    <w:uiPriority w:val="99"/>
    <w:rsid w:val="0058659F"/>
    <w:rPr>
      <w:rFonts w:ascii="Times New Roman" w:eastAsia="ＭＳ 明朝" w:hAnsi="Times New Roman" w:cs="ＭＳ 明朝"/>
      <w:color w:val="000000"/>
      <w:kern w:val="0"/>
      <w:sz w:val="21"/>
      <w:szCs w:val="21"/>
    </w:rPr>
  </w:style>
  <w:style w:type="character" w:customStyle="1" w:styleId="apple-converted-space">
    <w:name w:val="apple-converted-space"/>
    <w:basedOn w:val="a0"/>
    <w:rsid w:val="0090607D"/>
  </w:style>
  <w:style w:type="character" w:customStyle="1" w:styleId="1">
    <w:name w:val="未解決のメンション1"/>
    <w:basedOn w:val="a0"/>
    <w:uiPriority w:val="99"/>
    <w:semiHidden/>
    <w:unhideWhenUsed/>
    <w:rsid w:val="00D43336"/>
    <w:rPr>
      <w:color w:val="605E5C"/>
      <w:shd w:val="clear" w:color="auto" w:fill="E1DFDD"/>
    </w:rPr>
  </w:style>
  <w:style w:type="paragraph" w:styleId="a9">
    <w:name w:val="header"/>
    <w:basedOn w:val="a"/>
    <w:link w:val="aa"/>
    <w:uiPriority w:val="99"/>
    <w:unhideWhenUsed/>
    <w:rsid w:val="004804FB"/>
    <w:pPr>
      <w:tabs>
        <w:tab w:val="center" w:pos="4252"/>
        <w:tab w:val="right" w:pos="8504"/>
      </w:tabs>
      <w:snapToGrid w:val="0"/>
    </w:pPr>
    <w:rPr>
      <w:rFonts w:cs="Angsana New"/>
      <w:szCs w:val="30"/>
    </w:rPr>
  </w:style>
  <w:style w:type="character" w:customStyle="1" w:styleId="aa">
    <w:name w:val="ヘッダー (文字)"/>
    <w:basedOn w:val="a0"/>
    <w:link w:val="a9"/>
    <w:uiPriority w:val="99"/>
    <w:rsid w:val="004804FB"/>
    <w:rPr>
      <w:rFonts w:ascii="ＭＳ Ｐゴシック" w:eastAsia="ＭＳ Ｐゴシック" w:hAnsi="ＭＳ Ｐゴシック" w:cs="Angsana New"/>
      <w:kern w:val="0"/>
      <w:szCs w:val="30"/>
      <w:lang w:bidi="th-TH"/>
    </w:rPr>
  </w:style>
  <w:style w:type="paragraph" w:styleId="ab">
    <w:name w:val="footer"/>
    <w:basedOn w:val="a"/>
    <w:link w:val="ac"/>
    <w:uiPriority w:val="99"/>
    <w:unhideWhenUsed/>
    <w:rsid w:val="004804FB"/>
    <w:pPr>
      <w:tabs>
        <w:tab w:val="center" w:pos="4252"/>
        <w:tab w:val="right" w:pos="8504"/>
      </w:tabs>
      <w:snapToGrid w:val="0"/>
    </w:pPr>
    <w:rPr>
      <w:rFonts w:cs="Angsana New"/>
      <w:szCs w:val="30"/>
    </w:rPr>
  </w:style>
  <w:style w:type="character" w:customStyle="1" w:styleId="ac">
    <w:name w:val="フッター (文字)"/>
    <w:basedOn w:val="a0"/>
    <w:link w:val="ab"/>
    <w:uiPriority w:val="99"/>
    <w:rsid w:val="004804FB"/>
    <w:rPr>
      <w:rFonts w:ascii="ＭＳ Ｐゴシック" w:eastAsia="ＭＳ Ｐゴシック" w:hAnsi="ＭＳ Ｐゴシック" w:cs="Angsana New"/>
      <w:kern w:val="0"/>
      <w:szCs w:val="30"/>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17866">
      <w:bodyDiv w:val="1"/>
      <w:marLeft w:val="0"/>
      <w:marRight w:val="0"/>
      <w:marTop w:val="0"/>
      <w:marBottom w:val="0"/>
      <w:divBdr>
        <w:top w:val="none" w:sz="0" w:space="0" w:color="auto"/>
        <w:left w:val="none" w:sz="0" w:space="0" w:color="auto"/>
        <w:bottom w:val="none" w:sz="0" w:space="0" w:color="auto"/>
        <w:right w:val="none" w:sz="0" w:space="0" w:color="auto"/>
      </w:divBdr>
    </w:div>
    <w:div w:id="815150210">
      <w:bodyDiv w:val="1"/>
      <w:marLeft w:val="0"/>
      <w:marRight w:val="0"/>
      <w:marTop w:val="0"/>
      <w:marBottom w:val="0"/>
      <w:divBdr>
        <w:top w:val="none" w:sz="0" w:space="0" w:color="auto"/>
        <w:left w:val="none" w:sz="0" w:space="0" w:color="auto"/>
        <w:bottom w:val="none" w:sz="0" w:space="0" w:color="auto"/>
        <w:right w:val="none" w:sz="0" w:space="0" w:color="auto"/>
      </w:divBdr>
    </w:div>
    <w:div w:id="1836528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mma@agr.niigata-u.ac.jp" TargetMode="External"/><Relationship Id="rId3" Type="http://schemas.openxmlformats.org/officeDocument/2006/relationships/settings" Target="settings.xml"/><Relationship Id="rId7" Type="http://schemas.openxmlformats.org/officeDocument/2006/relationships/hyperlink" Target="https://gakujo.iess.niigata-u.ac.jp/campusweb/campussquare.do?_flowExecutionKey=_c973D354C-D7B5-4D3C-D2D0-DD6273A310F6_kDDC89C3D-51B6-BF35-4FD4-55E65A40C15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ougaku@agr.niigata-u.ac.jp" TargetMode="External"/><Relationship Id="rId4" Type="http://schemas.openxmlformats.org/officeDocument/2006/relationships/webSettings" Target="webSettings.xml"/><Relationship Id="rId9" Type="http://schemas.openxmlformats.org/officeDocument/2006/relationships/hyperlink" Target="mailto:nougaku@agr.niigata-u.ac.jp"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548</Words>
  <Characters>3130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新潟大学</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本間 航介</dc:creator>
  <cp:keywords/>
  <dc:description/>
  <cp:lastModifiedBy>homma@agr.niigata-u.ac.jp</cp:lastModifiedBy>
  <cp:revision>6</cp:revision>
  <cp:lastPrinted>2026-04-09T01:18:00Z</cp:lastPrinted>
  <dcterms:created xsi:type="dcterms:W3CDTF">2026-04-09T00:41:00Z</dcterms:created>
  <dcterms:modified xsi:type="dcterms:W3CDTF">2026-04-09T06:44:00Z</dcterms:modified>
</cp:coreProperties>
</file>