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3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3"/>
        <w:gridCol w:w="3544"/>
        <w:gridCol w:w="3260"/>
      </w:tblGrid>
      <w:tr w:rsidR="00815D59" w14:paraId="6B2FD5DB" w14:textId="77777777" w:rsidTr="00D56D16">
        <w:tc>
          <w:tcPr>
            <w:tcW w:w="10437" w:type="dxa"/>
            <w:gridSpan w:val="3"/>
            <w:tcBorders>
              <w:bottom w:val="nil"/>
            </w:tcBorders>
          </w:tcPr>
          <w:p w14:paraId="306762C4" w14:textId="77777777" w:rsidR="00815D59" w:rsidRDefault="00815D59" w:rsidP="004D75E9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ind w:left="1121" w:hangingChars="529" w:hanging="1121"/>
              <w:jc w:val="left"/>
              <w:rPr>
                <w:rFonts w:ascii="メイリオ" w:eastAsia="メイリオ" w:hAnsi="メイリオ" w:cs="メイリオ"/>
                <w:lang w:eastAsia="zh-TW"/>
              </w:rPr>
            </w:pPr>
            <w:r w:rsidRPr="00FB4030">
              <w:rPr>
                <w:rFonts w:ascii="メイリオ" w:eastAsia="メイリオ" w:hAnsi="メイリオ" w:cs="メイリオ"/>
                <w:lang w:eastAsia="zh-TW"/>
              </w:rPr>
              <w:t xml:space="preserve"> </w:t>
            </w: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科目名称：</w:t>
            </w:r>
            <w:r w:rsidR="00115D72">
              <w:rPr>
                <w:rFonts w:ascii="メイリオ" w:eastAsia="メイリオ" w:hAnsi="メイリオ" w:cs="メイリオ" w:hint="eastAsia"/>
                <w:lang w:eastAsia="zh-TW"/>
              </w:rPr>
              <w:t>東京</w:t>
            </w: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大学公開森林実習</w:t>
            </w:r>
            <w:r w:rsidR="006F2580">
              <w:rPr>
                <w:rFonts w:ascii="メイリオ" w:eastAsia="メイリオ" w:hAnsi="メイリオ" w:cs="メイリオ" w:hint="eastAsia"/>
                <w:lang w:eastAsia="zh-TW"/>
              </w:rPr>
              <w:t xml:space="preserve">　　　　　　　　　</w:t>
            </w:r>
            <w:r w:rsidR="00937261">
              <w:rPr>
                <w:rFonts w:ascii="メイリオ" w:eastAsia="メイリオ" w:hAnsi="メイリオ" w:cs="メイリオ" w:hint="eastAsia"/>
                <w:lang w:eastAsia="zh-TW"/>
              </w:rPr>
              <w:t xml:space="preserve">　　　　　</w:t>
            </w:r>
            <w:r w:rsidR="006F2580" w:rsidRPr="00937261">
              <w:rPr>
                <w:rFonts w:ascii="メイリオ" w:eastAsia="メイリオ" w:hAnsi="メイリオ" w:cs="メイリオ" w:hint="eastAsia"/>
                <w:color w:val="auto"/>
                <w:lang w:eastAsia="zh-TW"/>
              </w:rPr>
              <w:t>標準履修年次：３年</w:t>
            </w:r>
          </w:p>
          <w:p w14:paraId="0944B500" w14:textId="5E71A32F" w:rsidR="00815D59" w:rsidRDefault="006F2580" w:rsidP="00F11C5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「</w:t>
            </w:r>
            <w:r w:rsidR="00E43E0E">
              <w:rPr>
                <w:rFonts w:ascii="メイリオ" w:eastAsia="メイリオ" w:hAnsi="メイリオ" w:cs="メイリオ" w:hint="eastAsia"/>
              </w:rPr>
              <w:t>森林</w:t>
            </w:r>
            <w:r w:rsidR="00140FF4">
              <w:rPr>
                <w:rFonts w:ascii="メイリオ" w:eastAsia="メイリオ" w:hAnsi="メイリオ" w:cs="メイリオ" w:hint="eastAsia"/>
              </w:rPr>
              <w:t>と</w:t>
            </w:r>
            <w:r w:rsidR="00F11C51">
              <w:rPr>
                <w:rFonts w:ascii="メイリオ" w:eastAsia="メイリオ" w:hAnsi="メイリオ" w:cs="メイリオ" w:hint="eastAsia"/>
              </w:rPr>
              <w:t>渓流</w:t>
            </w:r>
            <w:r w:rsidR="009A27DB">
              <w:rPr>
                <w:rFonts w:ascii="メイリオ" w:eastAsia="メイリオ" w:hAnsi="メイリオ" w:cs="メイリオ" w:hint="eastAsia"/>
              </w:rPr>
              <w:t>と土砂</w:t>
            </w:r>
            <w:r w:rsidR="00F11C51">
              <w:rPr>
                <w:rFonts w:ascii="メイリオ" w:eastAsia="メイリオ" w:hAnsi="メイリオ" w:cs="メイリオ" w:hint="eastAsia"/>
              </w:rPr>
              <w:t>の</w:t>
            </w:r>
            <w:r w:rsidR="009A27DB">
              <w:rPr>
                <w:rFonts w:ascii="メイリオ" w:eastAsia="メイリオ" w:hAnsi="メイリオ" w:cs="メイリオ" w:hint="eastAsia"/>
              </w:rPr>
              <w:t>測量</w:t>
            </w:r>
            <w:r w:rsidR="00F11C51" w:rsidRPr="009A27DB">
              <w:rPr>
                <w:rFonts w:ascii="メイリオ" w:eastAsia="メイリオ" w:hAnsi="メイリオ" w:cs="メイリオ" w:hint="eastAsia"/>
              </w:rPr>
              <w:t>実習－</w:t>
            </w:r>
            <w:r w:rsidR="004964C2" w:rsidRPr="009A27DB">
              <w:rPr>
                <w:rFonts w:ascii="メイリオ" w:eastAsia="メイリオ" w:hAnsi="メイリオ" w:cs="メイリオ" w:hint="eastAsia"/>
              </w:rPr>
              <w:t>地形や</w:t>
            </w:r>
            <w:r w:rsidR="00E43E0E" w:rsidRPr="009A27DB">
              <w:rPr>
                <w:rFonts w:ascii="メイリオ" w:eastAsia="メイリオ" w:hAnsi="メイリオ" w:cs="メイリオ" w:hint="eastAsia"/>
              </w:rPr>
              <w:t>山か</w:t>
            </w:r>
            <w:r w:rsidR="00E43E0E">
              <w:rPr>
                <w:rFonts w:ascii="メイリオ" w:eastAsia="メイリオ" w:hAnsi="メイリオ" w:cs="メイリオ" w:hint="eastAsia"/>
              </w:rPr>
              <w:t>ら</w:t>
            </w:r>
            <w:r w:rsidR="005D0ADD">
              <w:rPr>
                <w:rFonts w:ascii="メイリオ" w:eastAsia="メイリオ" w:hAnsi="メイリオ" w:cs="メイリオ" w:hint="eastAsia"/>
              </w:rPr>
              <w:t>川</w:t>
            </w:r>
            <w:r w:rsidR="00E43E0E">
              <w:rPr>
                <w:rFonts w:ascii="メイリオ" w:eastAsia="メイリオ" w:hAnsi="メイリオ" w:cs="メイリオ" w:hint="eastAsia"/>
              </w:rPr>
              <w:t>に流れ出る土砂を測ろう－</w:t>
            </w:r>
            <w:r w:rsidRPr="006F2580">
              <w:rPr>
                <w:rFonts w:ascii="メイリオ" w:eastAsia="メイリオ" w:hAnsi="メイリオ" w:cs="メイリオ" w:hint="eastAsia"/>
              </w:rPr>
              <w:t>」</w:t>
            </w:r>
          </w:p>
          <w:p w14:paraId="2BE07287" w14:textId="77777777" w:rsidR="00001B2E" w:rsidRPr="00FA3993" w:rsidRDefault="00001B2E" w:rsidP="00FA3993">
            <w:pPr>
              <w:pStyle w:val="a3"/>
              <w:suppressAutoHyphens/>
              <w:kinsoku w:val="0"/>
              <w:autoSpaceDE w:val="0"/>
              <w:autoSpaceDN w:val="0"/>
              <w:snapToGrid w:val="0"/>
              <w:spacing w:beforeLines="40" w:before="124" w:line="156" w:lineRule="auto"/>
              <w:ind w:left="426" w:hangingChars="201" w:hanging="426"/>
              <w:jc w:val="left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3E1B76">
              <w:rPr>
                <w:rFonts w:ascii="メイリオ" w:eastAsia="メイリオ" w:hAnsi="メイリオ" w:cs="メイリオ" w:hint="eastAsia"/>
                <w:sz w:val="18"/>
              </w:rPr>
              <w:t>※</w:t>
            </w:r>
            <w:r w:rsidR="00155113">
              <w:rPr>
                <w:rFonts w:ascii="メイリオ" w:eastAsia="メイリオ" w:hAnsi="メイリオ" w:cs="メイリオ" w:hint="eastAsia"/>
                <w:sz w:val="18"/>
              </w:rPr>
              <w:t>科目は単位互換制度の対象外ですが，農学実験研習</w:t>
            </w:r>
            <w:r w:rsidR="00155113" w:rsidRPr="00AF5A60">
              <w:rPr>
                <w:rFonts w:ascii="メイリオ" w:eastAsia="メイリオ" w:hAnsi="メイリオ" w:cs="メイリオ" w:hint="eastAsia"/>
                <w:sz w:val="18"/>
              </w:rPr>
              <w:t>生として受け入れ</w:t>
            </w:r>
            <w:r w:rsidR="00155113">
              <w:rPr>
                <w:rFonts w:ascii="メイリオ" w:eastAsia="メイリオ" w:hAnsi="メイリオ" w:cs="メイリオ" w:hint="eastAsia"/>
                <w:sz w:val="18"/>
              </w:rPr>
              <w:t>、</w:t>
            </w:r>
            <w:r w:rsidR="00155113" w:rsidRPr="00AF5A60">
              <w:rPr>
                <w:rFonts w:ascii="メイリオ" w:eastAsia="メイリオ" w:hAnsi="メイリオ" w:cs="メイリオ" w:hint="eastAsia"/>
                <w:sz w:val="18"/>
              </w:rPr>
              <w:t>受講証明書を発行いたします</w:t>
            </w:r>
            <w:r w:rsidR="00FA3993">
              <w:rPr>
                <w:rFonts w:ascii="メイリオ" w:eastAsia="メイリオ" w:hAnsi="メイリオ" w:cs="メイリオ" w:hint="eastAsia"/>
                <w:sz w:val="18"/>
              </w:rPr>
              <w:t>（1単位相当）</w:t>
            </w:r>
            <w:r w:rsidR="00155113" w:rsidRPr="00AF5A60">
              <w:rPr>
                <w:rFonts w:ascii="メイリオ" w:eastAsia="メイリオ" w:hAnsi="メイリオ" w:cs="メイリオ" w:hint="eastAsia"/>
                <w:sz w:val="18"/>
              </w:rPr>
              <w:t>。</w:t>
            </w:r>
            <w:r w:rsidR="00FA3993">
              <w:rPr>
                <w:rFonts w:ascii="メイリオ" w:eastAsia="メイリオ" w:hAnsi="メイリオ" w:cs="メイリオ" w:hint="eastAsia"/>
                <w:sz w:val="18"/>
              </w:rPr>
              <w:t xml:space="preserve">　　　　</w:t>
            </w:r>
            <w:r w:rsidRPr="00103684">
              <w:rPr>
                <w:rFonts w:ascii="メイリオ" w:eastAsia="メイリオ" w:hAnsi="メイリオ" w:cs="メイリオ" w:hint="eastAsia"/>
                <w:sz w:val="18"/>
              </w:rPr>
              <w:t>所属大学における単位認定の有無については，各大学の教務担当事務に問い合わせて下さい。</w:t>
            </w:r>
          </w:p>
          <w:p w14:paraId="5C96815A" w14:textId="52FD9323" w:rsidR="00815D59" w:rsidRPr="00FB4030" w:rsidRDefault="00815D59" w:rsidP="00B3277C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ind w:leftChars="50" w:left="1166" w:hangingChars="500" w:hanging="1060"/>
              <w:jc w:val="left"/>
              <w:rPr>
                <w:rFonts w:ascii="メイリオ" w:eastAsia="メイリオ" w:hAnsi="メイリオ" w:cs="メイリオ"/>
              </w:rPr>
            </w:pPr>
            <w:r w:rsidRPr="00FB4030">
              <w:rPr>
                <w:rFonts w:ascii="メイリオ" w:eastAsia="メイリオ" w:hAnsi="メイリオ" w:cs="メイリオ" w:hint="eastAsia"/>
                <w:lang w:eastAsia="zh-CN"/>
              </w:rPr>
              <w:t>担当教員：</w:t>
            </w:r>
            <w:r w:rsidR="000A117F" w:rsidRPr="00725F0A">
              <w:rPr>
                <w:rFonts w:ascii="メイリオ" w:eastAsia="メイリオ" w:hAnsi="メイリオ" w:cs="メイリオ" w:hint="eastAsia"/>
              </w:rPr>
              <w:t>熊谷朝臣</w:t>
            </w:r>
            <w:r w:rsidR="000A117F">
              <w:rPr>
                <w:rFonts w:ascii="メイリオ" w:eastAsia="メイリオ" w:hAnsi="メイリオ" w:cs="メイリオ" w:hint="eastAsia"/>
              </w:rPr>
              <w:t>・</w:t>
            </w:r>
            <w:r w:rsidR="000A117F" w:rsidRPr="00725F0A">
              <w:rPr>
                <w:rFonts w:ascii="メイリオ" w:eastAsia="メイリオ" w:hAnsi="メイリオ" w:cs="メイリオ" w:hint="eastAsia"/>
              </w:rPr>
              <w:t>堀田紀文</w:t>
            </w:r>
            <w:r w:rsidR="000A117F" w:rsidRPr="00FA3993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（森林科学専攻）</w:t>
            </w:r>
            <w:r w:rsidR="000A117F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</w:t>
            </w:r>
            <w:r w:rsidR="00C0343B">
              <w:rPr>
                <w:rFonts w:ascii="メイリオ" w:eastAsia="メイリオ" w:hAnsi="メイリオ" w:cs="メイリオ" w:hint="eastAsia"/>
              </w:rPr>
              <w:t>安村直樹</w:t>
            </w:r>
            <w:r w:rsidRPr="003D7CDB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 w:rsidR="00140FF4">
              <w:rPr>
                <w:rFonts w:ascii="メイリオ" w:eastAsia="メイリオ" w:hAnsi="メイリオ" w:cs="メイリオ" w:hint="eastAsia"/>
                <w:sz w:val="18"/>
                <w:szCs w:val="18"/>
              </w:rPr>
              <w:t>演習林</w:t>
            </w:r>
            <w:r w:rsidR="00E43E0E">
              <w:rPr>
                <w:rFonts w:ascii="メイリオ" w:eastAsia="メイリオ" w:hAnsi="メイリオ" w:cs="メイリオ" w:hint="eastAsia"/>
                <w:sz w:val="18"/>
                <w:szCs w:val="18"/>
              </w:rPr>
              <w:t>生態水文学研究所</w:t>
            </w:r>
            <w:r w:rsidRPr="003D7CDB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  <w:p w14:paraId="14ED5182" w14:textId="075B63F1" w:rsidR="00815D59" w:rsidRPr="00FB4030" w:rsidRDefault="00815D59" w:rsidP="00EA2971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ind w:firstLineChars="50" w:firstLine="106"/>
              <w:jc w:val="left"/>
              <w:rPr>
                <w:rFonts w:ascii="メイリオ" w:eastAsia="メイリオ" w:hAnsi="メイリオ" w:cs="メイリオ"/>
                <w:spacing w:val="2"/>
                <w:lang w:eastAsia="zh-TW"/>
              </w:rPr>
            </w:pP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実施時期：</w:t>
            </w:r>
            <w:r w:rsidR="004B6B97">
              <w:rPr>
                <w:rFonts w:ascii="メイリオ" w:eastAsia="メイリオ" w:hAnsi="メイリオ" w:cs="メイリオ" w:hint="eastAsia"/>
                <w:lang w:eastAsia="zh-TW"/>
              </w:rPr>
              <w:t>202</w:t>
            </w:r>
            <w:r w:rsidR="00435E83">
              <w:rPr>
                <w:rFonts w:ascii="メイリオ" w:eastAsia="メイリオ" w:hAnsi="メイリオ" w:cs="メイリオ" w:hint="eastAsia"/>
              </w:rPr>
              <w:t>6</w:t>
            </w: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年</w:t>
            </w:r>
            <w:r w:rsidR="00262ACE">
              <w:rPr>
                <w:rFonts w:ascii="メイリオ" w:eastAsia="メイリオ" w:hAnsi="メイリオ" w:cs="メイリオ"/>
                <w:lang w:eastAsia="zh-TW"/>
              </w:rPr>
              <w:t>8</w:t>
            </w: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月</w:t>
            </w:r>
            <w:r w:rsidR="007769AD">
              <w:rPr>
                <w:rFonts w:ascii="メイリオ" w:eastAsia="メイリオ" w:hAnsi="メイリオ" w:cs="メイリオ" w:hint="eastAsia"/>
                <w:lang w:eastAsia="zh-TW"/>
              </w:rPr>
              <w:t>2</w:t>
            </w:r>
            <w:r w:rsidR="00435E83">
              <w:rPr>
                <w:rFonts w:ascii="メイリオ" w:eastAsia="メイリオ" w:hAnsi="メイリオ" w:cs="メイリオ" w:hint="eastAsia"/>
              </w:rPr>
              <w:t>4</w:t>
            </w: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日（</w:t>
            </w:r>
            <w:r w:rsidR="00C0343B">
              <w:rPr>
                <w:rFonts w:ascii="メイリオ" w:eastAsia="メイリオ" w:hAnsi="メイリオ" w:cs="メイリオ" w:hint="eastAsia"/>
                <w:lang w:eastAsia="zh-TW"/>
              </w:rPr>
              <w:t>月</w:t>
            </w: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）～</w:t>
            </w:r>
            <w:r w:rsidR="00C0343B">
              <w:rPr>
                <w:rFonts w:ascii="メイリオ" w:eastAsia="メイリオ" w:hAnsi="メイリオ" w:cs="メイリオ" w:hint="eastAsia"/>
                <w:lang w:eastAsia="zh-TW"/>
              </w:rPr>
              <w:t>８</w:t>
            </w: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月</w:t>
            </w:r>
            <w:r w:rsidR="00C0343B">
              <w:rPr>
                <w:rFonts w:ascii="メイリオ" w:eastAsia="メイリオ" w:hAnsi="メイリオ" w:cs="メイリオ" w:hint="eastAsia"/>
                <w:lang w:eastAsia="zh-TW"/>
              </w:rPr>
              <w:t>2</w:t>
            </w:r>
            <w:r w:rsidR="00435E83">
              <w:rPr>
                <w:rFonts w:ascii="メイリオ" w:eastAsia="メイリオ" w:hAnsi="メイリオ" w:cs="メイリオ" w:hint="eastAsia"/>
              </w:rPr>
              <w:t>8</w:t>
            </w: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日（</w:t>
            </w:r>
            <w:r w:rsidR="005D0ADD">
              <w:rPr>
                <w:rFonts w:ascii="メイリオ" w:eastAsia="メイリオ" w:hAnsi="メイリオ" w:cs="メイリオ" w:hint="eastAsia"/>
                <w:lang w:eastAsia="zh-TW"/>
              </w:rPr>
              <w:t>金</w:t>
            </w: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）</w:t>
            </w:r>
            <w:r w:rsidR="00811EB7">
              <w:rPr>
                <w:rFonts w:ascii="メイリオ" w:eastAsia="メイリオ" w:hAnsi="メイリオ" w:cs="メイリオ" w:hint="eastAsia"/>
                <w:lang w:eastAsia="zh-TW"/>
              </w:rPr>
              <w:t>4</w:t>
            </w:r>
            <w:r w:rsidR="005D0ADD">
              <w:rPr>
                <w:rFonts w:ascii="メイリオ" w:eastAsia="メイリオ" w:hAnsi="メイリオ" w:cs="メイリオ" w:hint="eastAsia"/>
                <w:lang w:eastAsia="zh-TW"/>
              </w:rPr>
              <w:t>泊</w:t>
            </w:r>
            <w:r w:rsidR="00811EB7">
              <w:rPr>
                <w:rFonts w:ascii="メイリオ" w:eastAsia="メイリオ" w:hAnsi="メイリオ" w:cs="メイリオ" w:hint="eastAsia"/>
                <w:lang w:eastAsia="zh-TW"/>
              </w:rPr>
              <w:t>5</w:t>
            </w: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日</w:t>
            </w:r>
          </w:p>
          <w:p w14:paraId="6F5CACB5" w14:textId="192CC2E5" w:rsidR="00815D59" w:rsidRPr="00EE288A" w:rsidRDefault="00815D59" w:rsidP="00C363AF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FB4030">
              <w:rPr>
                <w:rFonts w:ascii="メイリオ" w:eastAsia="メイリオ" w:hAnsi="メイリオ" w:cs="メイリオ"/>
                <w:lang w:eastAsia="zh-TW"/>
              </w:rPr>
              <w:t xml:space="preserve"> </w:t>
            </w:r>
            <w:r w:rsidRPr="009A27DB">
              <w:rPr>
                <w:rFonts w:ascii="メイリオ" w:eastAsia="メイリオ" w:hAnsi="メイリオ" w:cs="メイリオ" w:hint="eastAsia"/>
              </w:rPr>
              <w:t>集合時刻：</w:t>
            </w:r>
            <w:r w:rsidR="004B6B97">
              <w:rPr>
                <w:rFonts w:ascii="メイリオ" w:eastAsia="メイリオ" w:hAnsi="メイリオ" w:cs="メイリオ" w:hint="eastAsia"/>
              </w:rPr>
              <w:t>202</w:t>
            </w:r>
            <w:r w:rsidR="00510983">
              <w:rPr>
                <w:rFonts w:ascii="メイリオ" w:eastAsia="メイリオ" w:hAnsi="メイリオ" w:cs="メイリオ" w:hint="eastAsia"/>
              </w:rPr>
              <w:t>6</w:t>
            </w:r>
            <w:r w:rsidRPr="009A27DB">
              <w:rPr>
                <w:rFonts w:ascii="メイリオ" w:eastAsia="メイリオ" w:hAnsi="メイリオ" w:cs="メイリオ" w:hint="eastAsia"/>
              </w:rPr>
              <w:t>年</w:t>
            </w:r>
            <w:r w:rsidR="00C0343B" w:rsidRPr="009A27DB">
              <w:rPr>
                <w:rFonts w:ascii="メイリオ" w:eastAsia="メイリオ" w:hAnsi="メイリオ" w:cs="メイリオ" w:hint="eastAsia"/>
              </w:rPr>
              <w:t>8</w:t>
            </w:r>
            <w:r w:rsidRPr="009A27DB">
              <w:rPr>
                <w:rFonts w:ascii="メイリオ" w:eastAsia="メイリオ" w:hAnsi="メイリオ" w:cs="メイリオ" w:hint="eastAsia"/>
              </w:rPr>
              <w:t>月</w:t>
            </w:r>
            <w:r w:rsidR="007769AD">
              <w:rPr>
                <w:rFonts w:ascii="メイリオ" w:eastAsia="メイリオ" w:hAnsi="メイリオ" w:cs="メイリオ" w:hint="eastAsia"/>
              </w:rPr>
              <w:t>2</w:t>
            </w:r>
            <w:r w:rsidR="00435E83">
              <w:rPr>
                <w:rFonts w:ascii="メイリオ" w:eastAsia="メイリオ" w:hAnsi="メイリオ" w:cs="メイリオ" w:hint="eastAsia"/>
              </w:rPr>
              <w:t>4</w:t>
            </w:r>
            <w:r w:rsidRPr="009A27DB">
              <w:rPr>
                <w:rFonts w:ascii="メイリオ" w:eastAsia="メイリオ" w:hAnsi="メイリオ" w:cs="メイリオ" w:hint="eastAsia"/>
              </w:rPr>
              <w:t>日（</w:t>
            </w:r>
            <w:r w:rsidR="00C0343B" w:rsidRPr="009A27DB">
              <w:rPr>
                <w:rFonts w:ascii="メイリオ" w:eastAsia="メイリオ" w:hAnsi="メイリオ" w:cs="メイリオ" w:hint="eastAsia"/>
              </w:rPr>
              <w:t>月</w:t>
            </w:r>
            <w:r w:rsidRPr="009A27DB">
              <w:rPr>
                <w:rFonts w:ascii="メイリオ" w:eastAsia="メイリオ" w:hAnsi="メイリオ" w:cs="メイリオ" w:hint="eastAsia"/>
              </w:rPr>
              <w:t>）</w:t>
            </w:r>
            <w:r w:rsidR="00115D72" w:rsidRPr="009A27DB">
              <w:rPr>
                <w:rFonts w:ascii="メイリオ" w:eastAsia="メイリオ" w:hAnsi="メイリオ" w:cs="メイリオ" w:hint="eastAsia"/>
              </w:rPr>
              <w:t>12:</w:t>
            </w:r>
            <w:r w:rsidR="00E17389" w:rsidRPr="009A27DB">
              <w:rPr>
                <w:rFonts w:ascii="メイリオ" w:eastAsia="メイリオ" w:hAnsi="メイリオ" w:cs="メイリオ" w:hint="eastAsia"/>
              </w:rPr>
              <w:t>30</w:t>
            </w:r>
            <w:r w:rsidR="009A27DB" w:rsidRPr="009A27DB">
              <w:rPr>
                <w:rFonts w:ascii="メイリオ" w:eastAsia="メイリオ" w:hAnsi="メイリオ" w:cs="メイリオ" w:hint="eastAsia"/>
              </w:rPr>
              <w:t xml:space="preserve">　昼食を済ませた状態で来ること。</w:t>
            </w:r>
          </w:p>
          <w:p w14:paraId="515A9CB4" w14:textId="77777777" w:rsidR="00815D59" w:rsidRDefault="00815D59" w:rsidP="00C363AF">
            <w:pPr>
              <w:pStyle w:val="a3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 w:rsidRPr="00EE288A">
              <w:rPr>
                <w:rFonts w:ascii="メイリオ" w:eastAsia="メイリオ" w:hAnsi="メイリオ" w:cs="メイリオ"/>
              </w:rPr>
              <w:t xml:space="preserve"> </w:t>
            </w:r>
            <w:r w:rsidRPr="00EE288A">
              <w:rPr>
                <w:rFonts w:ascii="メイリオ" w:eastAsia="メイリオ" w:hAnsi="メイリオ" w:cs="メイリオ" w:hint="eastAsia"/>
              </w:rPr>
              <w:t>集合場所：</w:t>
            </w:r>
            <w:r w:rsidR="005D0ADD">
              <w:rPr>
                <w:rFonts w:ascii="メイリオ" w:eastAsia="メイリオ" w:hAnsi="メイリオ" w:cs="メイリオ" w:hint="eastAsia"/>
              </w:rPr>
              <w:t>名鉄瀬戸線　尾張瀬戸駅改札</w:t>
            </w:r>
            <w:r w:rsidR="00115D72" w:rsidRPr="00307CE0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 w:rsidR="00115D72" w:rsidRPr="006F2580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自家用車の</w:t>
            </w:r>
            <w:r w:rsidR="00D3073E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使用</w:t>
            </w:r>
            <w:r w:rsidR="00115D72" w:rsidRPr="006F2580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は禁止です</w:t>
            </w:r>
            <w:r w:rsidR="00115D72" w:rsidRPr="00307CE0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  <w:p w14:paraId="1C3A9676" w14:textId="77777777" w:rsidR="00C905E2" w:rsidRDefault="00C905E2" w:rsidP="00C905E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 アクセス方法：</w:t>
            </w:r>
            <w:r w:rsidR="005D0ADD">
              <w:rPr>
                <w:rFonts w:ascii="メイリオ" w:eastAsia="メイリオ" w:hAnsi="メイリオ" w:cs="メイリオ" w:hint="eastAsia"/>
              </w:rPr>
              <w:t>名古屋駅からJR中央本線</w:t>
            </w:r>
            <w:r w:rsidR="00CB466E">
              <w:rPr>
                <w:rFonts w:ascii="メイリオ" w:eastAsia="メイリオ" w:hAnsi="メイリオ" w:cs="メイリオ" w:hint="eastAsia"/>
              </w:rPr>
              <w:t>に乗り</w:t>
            </w:r>
            <w:r w:rsidR="005D0ADD">
              <w:rPr>
                <w:rFonts w:ascii="メイリオ" w:eastAsia="メイリオ" w:hAnsi="メイリオ" w:cs="メイリオ" w:hint="eastAsia"/>
              </w:rPr>
              <w:t>、大曽根駅で名鉄瀬戸線に</w:t>
            </w:r>
            <w:r w:rsidR="00CB466E">
              <w:rPr>
                <w:rFonts w:ascii="メイリオ" w:eastAsia="メイリオ" w:hAnsi="メイリオ" w:cs="メイリオ" w:hint="eastAsia"/>
              </w:rPr>
              <w:t>乗り換え、終点下車</w:t>
            </w:r>
          </w:p>
          <w:p w14:paraId="0EAAE405" w14:textId="77777777" w:rsidR="00815D59" w:rsidRDefault="00815D59" w:rsidP="000A75F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06"/>
              <w:jc w:val="left"/>
              <w:rPr>
                <w:rFonts w:ascii="メイリオ" w:eastAsia="メイリオ" w:hAnsi="メイリオ" w:cs="メイリオ"/>
                <w:lang w:eastAsia="zh-TW"/>
              </w:rPr>
            </w:pPr>
            <w:r w:rsidRPr="00FB4030">
              <w:rPr>
                <w:rFonts w:ascii="メイリオ" w:eastAsia="メイリオ" w:hAnsi="メイリオ" w:cs="メイリオ" w:hint="eastAsia"/>
                <w:lang w:eastAsia="zh-TW"/>
              </w:rPr>
              <w:t>実施場所：</w:t>
            </w:r>
            <w:r w:rsidR="00115D72">
              <w:rPr>
                <w:rFonts w:ascii="メイリオ" w:eastAsia="メイリオ" w:hAnsi="メイリオ" w:cs="メイリオ" w:hint="eastAsia"/>
                <w:lang w:eastAsia="zh-TW"/>
              </w:rPr>
              <w:t xml:space="preserve">東京大学 大学院農学生命科学研究科 附属演習林 </w:t>
            </w:r>
            <w:r w:rsidR="005D0ADD">
              <w:rPr>
                <w:rFonts w:ascii="メイリオ" w:eastAsia="メイリオ" w:hAnsi="メイリオ" w:cs="メイリオ" w:hint="eastAsia"/>
                <w:lang w:eastAsia="zh-TW"/>
              </w:rPr>
              <w:t>生態水文学研究所</w:t>
            </w:r>
          </w:p>
          <w:p w14:paraId="4CFA3B4E" w14:textId="77777777" w:rsidR="00C905E2" w:rsidRPr="00CD4E3E" w:rsidRDefault="00C905E2" w:rsidP="003E1B76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180" w:lineRule="auto"/>
              <w:ind w:firstLineChars="50" w:firstLine="106"/>
              <w:jc w:val="left"/>
              <w:rPr>
                <w:rFonts w:ascii="メイリオ" w:eastAsia="メイリオ" w:hAnsi="メイリオ" w:cs="メイリオ"/>
                <w:lang w:eastAsia="zh-TW"/>
              </w:rPr>
            </w:pPr>
            <w:r>
              <w:rPr>
                <w:rFonts w:ascii="メイリオ" w:eastAsia="メイリオ" w:hAnsi="メイリオ" w:cs="メイリオ" w:hint="eastAsia"/>
                <w:lang w:eastAsia="zh-TW"/>
              </w:rPr>
              <w:t xml:space="preserve">　　　　　　URL　</w:t>
            </w:r>
            <w:r w:rsidRPr="00C905E2">
              <w:rPr>
                <w:rFonts w:ascii="メイリオ" w:eastAsia="メイリオ" w:hAnsi="メイリオ" w:cs="メイリオ"/>
                <w:lang w:eastAsia="zh-TW"/>
              </w:rPr>
              <w:t>http://www.uf.a.u-tokyo.ac.jp/</w:t>
            </w:r>
            <w:r w:rsidR="005D0ADD">
              <w:rPr>
                <w:rFonts w:ascii="メイリオ" w:eastAsia="メイリオ" w:hAnsi="メイリオ" w:cs="メイリオ" w:hint="eastAsia"/>
                <w:lang w:eastAsia="zh-TW"/>
              </w:rPr>
              <w:t>eri</w:t>
            </w:r>
            <w:r w:rsidRPr="00C905E2">
              <w:rPr>
                <w:rFonts w:ascii="メイリオ" w:eastAsia="メイリオ" w:hAnsi="メイリオ" w:cs="メイリオ"/>
                <w:lang w:eastAsia="zh-TW"/>
              </w:rPr>
              <w:t>/</w:t>
            </w:r>
          </w:p>
          <w:p w14:paraId="36C1EE9C" w14:textId="77777777" w:rsidR="005D0ADD" w:rsidRDefault="00815D59" w:rsidP="000A75F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50" w:left="1272" w:hangingChars="550" w:hanging="1166"/>
              <w:jc w:val="left"/>
              <w:rPr>
                <w:rFonts w:ascii="メイリオ" w:eastAsia="メイリオ" w:hAnsi="メイリオ" w:cs="メイリオ"/>
              </w:rPr>
            </w:pPr>
            <w:r w:rsidRPr="00CD4E3E">
              <w:rPr>
                <w:rFonts w:ascii="メイリオ" w:eastAsia="メイリオ" w:hAnsi="メイリオ" w:cs="メイリオ"/>
              </w:rPr>
              <w:t>(</w:t>
            </w:r>
            <w:r w:rsidRPr="00CD4E3E">
              <w:rPr>
                <w:rFonts w:ascii="メイリオ" w:eastAsia="メイリオ" w:hAnsi="メイリオ" w:cs="メイリオ" w:hint="eastAsia"/>
              </w:rPr>
              <w:t>問合せ先</w:t>
            </w:r>
            <w:r w:rsidRPr="00CD4E3E">
              <w:rPr>
                <w:rFonts w:ascii="メイリオ" w:eastAsia="メイリオ" w:hAnsi="メイリオ" w:cs="メイリオ"/>
              </w:rPr>
              <w:t>)</w:t>
            </w:r>
            <w:r>
              <w:rPr>
                <w:rFonts w:ascii="メイリオ" w:eastAsia="メイリオ" w:hAnsi="メイリオ" w:cs="メイリオ"/>
              </w:rPr>
              <w:t xml:space="preserve"> </w:t>
            </w:r>
            <w:r w:rsidRPr="007A2F87">
              <w:rPr>
                <w:rFonts w:ascii="メイリオ" w:eastAsia="メイリオ" w:hAnsi="メイリオ" w:cs="メイリオ" w:hint="eastAsia"/>
              </w:rPr>
              <w:t>〒</w:t>
            </w:r>
            <w:r w:rsidR="005D0ADD">
              <w:rPr>
                <w:rFonts w:ascii="メイリオ" w:eastAsia="メイリオ" w:hAnsi="メイリオ" w:cs="メイリオ" w:hint="eastAsia"/>
              </w:rPr>
              <w:t>489</w:t>
            </w:r>
            <w:r w:rsidRPr="007A2F87">
              <w:rPr>
                <w:rFonts w:ascii="メイリオ" w:eastAsia="メイリオ" w:hAnsi="メイリオ" w:cs="メイリオ"/>
              </w:rPr>
              <w:t>-</w:t>
            </w:r>
            <w:r w:rsidR="005D0ADD">
              <w:rPr>
                <w:rFonts w:ascii="メイリオ" w:eastAsia="メイリオ" w:hAnsi="メイリオ" w:cs="メイリオ" w:hint="eastAsia"/>
              </w:rPr>
              <w:t>0031</w:t>
            </w:r>
            <w:r w:rsidRPr="007A2F87">
              <w:rPr>
                <w:rFonts w:ascii="メイリオ" w:eastAsia="メイリオ" w:hAnsi="メイリオ" w:cs="メイリオ"/>
              </w:rPr>
              <w:t xml:space="preserve"> </w:t>
            </w:r>
            <w:r w:rsidR="005D0ADD">
              <w:rPr>
                <w:rFonts w:ascii="メイリオ" w:eastAsia="メイリオ" w:hAnsi="メイリオ" w:cs="メイリオ" w:hint="eastAsia"/>
              </w:rPr>
              <w:t>愛知県瀬戸市五位塚町11-44</w:t>
            </w:r>
          </w:p>
          <w:p w14:paraId="48EBB741" w14:textId="77777777" w:rsidR="00815D59" w:rsidRDefault="004D75E9" w:rsidP="003E1B76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180" w:lineRule="auto"/>
              <w:ind w:leftChars="529" w:left="1269" w:hangingChars="70" w:hanging="148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815D59" w:rsidRPr="00CD4E3E">
              <w:rPr>
                <w:rFonts w:ascii="メイリオ" w:eastAsia="メイリオ" w:hAnsi="メイリオ" w:cs="メイリオ"/>
              </w:rPr>
              <w:t xml:space="preserve">TEL: </w:t>
            </w:r>
            <w:r w:rsidR="00815D59" w:rsidRPr="007A2F87">
              <w:rPr>
                <w:rFonts w:ascii="メイリオ" w:eastAsia="メイリオ" w:hAnsi="メイリオ" w:cs="メイリオ"/>
              </w:rPr>
              <w:t>0</w:t>
            </w:r>
            <w:r w:rsidR="005D0ADD">
              <w:rPr>
                <w:rFonts w:ascii="メイリオ" w:eastAsia="メイリオ" w:hAnsi="メイリオ" w:cs="メイリオ" w:hint="eastAsia"/>
              </w:rPr>
              <w:t>561</w:t>
            </w:r>
            <w:r w:rsidR="00815D59" w:rsidRPr="007A2F87">
              <w:rPr>
                <w:rFonts w:ascii="メイリオ" w:eastAsia="メイリオ" w:hAnsi="メイリオ" w:cs="メイリオ"/>
              </w:rPr>
              <w:t>-</w:t>
            </w:r>
            <w:r w:rsidR="005D0ADD">
              <w:rPr>
                <w:rFonts w:ascii="メイリオ" w:eastAsia="メイリオ" w:hAnsi="メイリオ" w:cs="メイリオ" w:hint="eastAsia"/>
              </w:rPr>
              <w:t>8</w:t>
            </w:r>
            <w:r w:rsidR="00F0373D">
              <w:rPr>
                <w:rFonts w:ascii="メイリオ" w:eastAsia="メイリオ" w:hAnsi="メイリオ" w:cs="メイリオ" w:hint="eastAsia"/>
              </w:rPr>
              <w:t>2</w:t>
            </w:r>
            <w:r w:rsidR="00815D59" w:rsidRPr="007A2F87">
              <w:rPr>
                <w:rFonts w:ascii="メイリオ" w:eastAsia="メイリオ" w:hAnsi="メイリオ" w:cs="メイリオ"/>
              </w:rPr>
              <w:t>-2</w:t>
            </w:r>
            <w:r w:rsidR="005D0ADD">
              <w:rPr>
                <w:rFonts w:ascii="メイリオ" w:eastAsia="メイリオ" w:hAnsi="メイリオ" w:cs="メイリオ" w:hint="eastAsia"/>
              </w:rPr>
              <w:t>371</w:t>
            </w:r>
            <w:r w:rsidR="00815D59" w:rsidRPr="00CD4E3E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815D59" w:rsidRPr="00CD4E3E">
              <w:rPr>
                <w:rFonts w:ascii="メイリオ" w:eastAsia="メイリオ" w:hAnsi="メイリオ" w:cs="メイリオ"/>
              </w:rPr>
              <w:t xml:space="preserve">FAX: </w:t>
            </w:r>
            <w:r w:rsidR="00815D59" w:rsidRPr="007A2F87">
              <w:rPr>
                <w:rFonts w:ascii="メイリオ" w:eastAsia="メイリオ" w:hAnsi="メイリオ" w:cs="メイリオ"/>
              </w:rPr>
              <w:t>0</w:t>
            </w:r>
            <w:r w:rsidR="005D0ADD">
              <w:rPr>
                <w:rFonts w:ascii="メイリオ" w:eastAsia="メイリオ" w:hAnsi="メイリオ" w:cs="メイリオ" w:hint="eastAsia"/>
              </w:rPr>
              <w:t>561</w:t>
            </w:r>
            <w:r w:rsidR="00815D59" w:rsidRPr="007A2F87">
              <w:rPr>
                <w:rFonts w:ascii="メイリオ" w:eastAsia="メイリオ" w:hAnsi="メイリオ" w:cs="メイリオ"/>
              </w:rPr>
              <w:t>-</w:t>
            </w:r>
            <w:r w:rsidR="005D0ADD">
              <w:rPr>
                <w:rFonts w:ascii="メイリオ" w:eastAsia="メイリオ" w:hAnsi="メイリオ" w:cs="メイリオ" w:hint="eastAsia"/>
              </w:rPr>
              <w:t>85</w:t>
            </w:r>
            <w:r w:rsidR="00815D59" w:rsidRPr="007A2F87">
              <w:rPr>
                <w:rFonts w:ascii="メイリオ" w:eastAsia="メイリオ" w:hAnsi="メイリオ" w:cs="メイリオ"/>
              </w:rPr>
              <w:t>-2</w:t>
            </w:r>
            <w:r w:rsidR="005D0ADD">
              <w:rPr>
                <w:rFonts w:ascii="メイリオ" w:eastAsia="メイリオ" w:hAnsi="メイリオ" w:cs="メイリオ" w:hint="eastAsia"/>
              </w:rPr>
              <w:t>838</w:t>
            </w:r>
            <w:r w:rsidR="00815D59" w:rsidRPr="00CD4E3E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  <w:p w14:paraId="15E217A0" w14:textId="1342A152" w:rsidR="004D75E9" w:rsidRPr="004D75E9" w:rsidRDefault="004D75E9" w:rsidP="00D3073E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156" w:lineRule="auto"/>
              <w:ind w:leftChars="529" w:left="1121" w:firstLineChars="100" w:firstLine="212"/>
              <w:jc w:val="left"/>
              <w:rPr>
                <w:rFonts w:ascii="メイリオ" w:eastAsia="メイリオ" w:hAnsi="メイリオ" w:cs="メイリオ"/>
              </w:rPr>
            </w:pPr>
            <w:r w:rsidRPr="00FB4030">
              <w:rPr>
                <w:rFonts w:ascii="メイリオ" w:eastAsia="メイリオ" w:hAnsi="メイリオ" w:cs="メイリオ"/>
              </w:rPr>
              <w:t>E</w:t>
            </w:r>
            <w:r>
              <w:rPr>
                <w:rFonts w:ascii="メイリオ" w:eastAsia="メイリオ" w:hAnsi="メイリオ" w:cs="メイリオ" w:hint="eastAsia"/>
              </w:rPr>
              <w:t>-</w:t>
            </w:r>
            <w:r w:rsidRPr="00FB4030">
              <w:rPr>
                <w:rFonts w:ascii="メイリオ" w:eastAsia="メイリオ" w:hAnsi="メイリオ" w:cs="メイリオ"/>
              </w:rPr>
              <w:t>mail</w:t>
            </w:r>
            <w:r>
              <w:rPr>
                <w:rFonts w:ascii="メイリオ" w:eastAsia="メイリオ" w:hAnsi="メイリオ" w:cs="メイリオ"/>
              </w:rPr>
              <w:t xml:space="preserve">: </w:t>
            </w:r>
            <w:proofErr w:type="spellStart"/>
            <w:r w:rsidR="005D0ADD">
              <w:rPr>
                <w:rFonts w:ascii="メイリオ" w:eastAsia="メイリオ" w:hAnsi="メイリオ" w:cs="メイリオ" w:hint="eastAsia"/>
              </w:rPr>
              <w:t>eri</w:t>
            </w:r>
            <w:r w:rsidR="00510983">
              <w:rPr>
                <w:rFonts w:ascii="メイリオ" w:eastAsia="メイリオ" w:hAnsi="メイリオ" w:cs="メイリオ" w:hint="eastAsia"/>
              </w:rPr>
              <w:t>_riyou</w:t>
            </w:r>
            <w:proofErr w:type="spellEnd"/>
            <w:r>
              <w:rPr>
                <w:rFonts w:ascii="メイリオ" w:eastAsia="メイリオ" w:hAnsi="メイリオ" w:cs="メイリオ" w:hint="eastAsia"/>
                <w:u w:color="000000"/>
              </w:rPr>
              <w:t>＠uf.a.u-tokyo.ac.</w:t>
            </w:r>
            <w:r w:rsidRPr="00EA2F7E">
              <w:rPr>
                <w:rFonts w:ascii="メイリオ" w:eastAsia="メイリオ" w:hAnsi="メイリオ" w:cs="メイリオ"/>
                <w:u w:color="000000"/>
              </w:rPr>
              <w:t>jp</w:t>
            </w:r>
            <w:r>
              <w:rPr>
                <w:rFonts w:ascii="メイリオ" w:eastAsia="メイリオ" w:hAnsi="メイリオ" w:cs="メイリオ" w:hint="eastAsia"/>
                <w:u w:color="000000"/>
              </w:rPr>
              <w:t xml:space="preserve">　　</w:t>
            </w:r>
            <w:r w:rsidR="00181E44">
              <w:rPr>
                <w:rFonts w:ascii="メイリオ" w:eastAsia="メイリオ" w:hAnsi="メイリオ" w:cs="メイリオ" w:hint="eastAsia"/>
                <w:u w:color="000000"/>
              </w:rPr>
              <w:t>（利用調整係）</w:t>
            </w:r>
          </w:p>
          <w:p w14:paraId="1DB114E4" w14:textId="77777777" w:rsidR="00F0373D" w:rsidRPr="00CD4E3E" w:rsidRDefault="00F0373D" w:rsidP="00F0373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50" w:left="1272" w:hangingChars="550" w:hanging="1166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( 宿　泊 ) </w:t>
            </w:r>
            <w:r w:rsidR="005D0ADD">
              <w:rPr>
                <w:rFonts w:ascii="メイリオ" w:eastAsia="メイリオ" w:hAnsi="メイリオ" w:cs="メイリオ" w:hint="eastAsia"/>
              </w:rPr>
              <w:t>生態水文学研究所赤津宿泊施設</w:t>
            </w:r>
          </w:p>
          <w:p w14:paraId="2D7B3869" w14:textId="77777777" w:rsidR="00F0373D" w:rsidRPr="00F0373D" w:rsidRDefault="00F0373D" w:rsidP="005D0ADD">
            <w:pPr>
              <w:pStyle w:val="a3"/>
              <w:snapToGrid w:val="0"/>
              <w:spacing w:line="180" w:lineRule="auto"/>
              <w:ind w:firstLineChars="650" w:firstLine="1378"/>
              <w:jc w:val="left"/>
              <w:rPr>
                <w:rFonts w:ascii="メイリオ" w:eastAsia="メイリオ" w:hAnsi="メイリオ" w:cs="メイリオ"/>
                <w:u w:color="000000"/>
              </w:rPr>
            </w:pPr>
            <w:r>
              <w:rPr>
                <w:rFonts w:ascii="メイリオ" w:eastAsia="メイリオ" w:hAnsi="メイリオ" w:cs="メイリオ" w:hint="eastAsia"/>
                <w:u w:color="000000"/>
              </w:rPr>
              <w:t>〒</w:t>
            </w:r>
            <w:r w:rsidR="005D0ADD">
              <w:rPr>
                <w:rFonts w:ascii="メイリオ" w:eastAsia="メイリオ" w:hAnsi="メイリオ" w:cs="メイリオ" w:hint="eastAsia"/>
                <w:u w:color="000000"/>
              </w:rPr>
              <w:t>489</w:t>
            </w:r>
            <w:r w:rsidR="005D0ADD" w:rsidRPr="005D0ADD">
              <w:rPr>
                <w:rFonts w:ascii="メイリオ" w:eastAsia="メイリオ" w:hAnsi="メイリオ" w:cs="メイリオ" w:hint="eastAsia"/>
                <w:u w:color="000000"/>
              </w:rPr>
              <w:t>-0014　愛知県瀬戸市北白坂町1-1　TEL</w:t>
            </w:r>
            <w:r w:rsidR="005D0ADD">
              <w:rPr>
                <w:rFonts w:ascii="メイリオ" w:eastAsia="メイリオ" w:hAnsi="メイリオ" w:cs="メイリオ" w:hint="eastAsia"/>
                <w:u w:color="000000"/>
              </w:rPr>
              <w:t xml:space="preserve">: </w:t>
            </w:r>
            <w:r w:rsidR="005D0ADD" w:rsidRPr="005D0ADD">
              <w:rPr>
                <w:rFonts w:ascii="メイリオ" w:eastAsia="メイリオ" w:hAnsi="メイリオ" w:cs="メイリオ" w:hint="eastAsia"/>
                <w:u w:color="000000"/>
              </w:rPr>
              <w:t>0561-21-1185</w:t>
            </w:r>
          </w:p>
        </w:tc>
      </w:tr>
      <w:tr w:rsidR="00001B2E" w14:paraId="5F97F5E9" w14:textId="77777777" w:rsidTr="00D56D16">
        <w:trPr>
          <w:cantSplit/>
        </w:trPr>
        <w:tc>
          <w:tcPr>
            <w:tcW w:w="3633" w:type="dxa"/>
            <w:tcBorders>
              <w:top w:val="nil"/>
              <w:bottom w:val="nil"/>
              <w:right w:val="nil"/>
            </w:tcBorders>
          </w:tcPr>
          <w:p w14:paraId="4F0C3A95" w14:textId="77777777" w:rsidR="009A27DB" w:rsidRDefault="009A27DB" w:rsidP="009A27DB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メイリオ" w:eastAsia="メイリオ" w:hAnsi="メイリオ" w:cs="メイリオ"/>
                <w:noProof/>
              </w:rPr>
            </w:pPr>
            <w:r>
              <w:rPr>
                <w:noProof/>
              </w:rPr>
              <w:drawing>
                <wp:inline distT="0" distB="0" distL="0" distR="0" wp14:anchorId="10B634DE" wp14:editId="3916E32B">
                  <wp:extent cx="1992630" cy="1450340"/>
                  <wp:effectExtent l="0" t="0" r="7620" b="0"/>
                  <wp:docPr id="6" name="図 5" descr="森の中を歩いている男&#10;&#10;中程度の精度で自動的に生成された説明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3C586B-7F0A-4124-B01E-A7B36AC54A7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森の中を歩いている男&#10;&#10;中程度の精度で自動的に生成された説明">
                            <a:extLst>
                              <a:ext uri="{FF2B5EF4-FFF2-40B4-BE49-F238E27FC236}">
                                <a16:creationId xmlns:a16="http://schemas.microsoft.com/office/drawing/2014/main" id="{E63C586B-7F0A-4124-B01E-A7B36AC54A7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25" t="333" r="10442"/>
                          <a:stretch/>
                        </pic:blipFill>
                        <pic:spPr bwMode="auto">
                          <a:xfrm>
                            <a:off x="0" y="0"/>
                            <a:ext cx="1992630" cy="1450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9C42F1" w14:textId="2330583F" w:rsidR="00001B2E" w:rsidRPr="00FB4030" w:rsidRDefault="009A27DB" w:rsidP="009A27DB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メイリオ" w:eastAsia="メイリオ" w:hAnsi="メイリオ" w:cs="メイリオ"/>
                <w:spacing w:val="2"/>
              </w:rPr>
            </w:pPr>
            <w:r>
              <w:rPr>
                <w:rFonts w:ascii="メイリオ" w:eastAsia="メイリオ" w:hAnsi="メイリオ" w:cs="メイリオ" w:hint="eastAsia"/>
                <w:noProof/>
                <w:sz w:val="16"/>
              </w:rPr>
              <w:t>地形の測量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30C0E03C" w14:textId="5FBDD8E9" w:rsidR="00001B2E" w:rsidRDefault="008E0091" w:rsidP="007578D2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メイリオ" w:eastAsia="メイリオ" w:hAnsi="メイリオ" w:cs="メイリオ"/>
                <w:spacing w:val="2"/>
              </w:rPr>
            </w:pPr>
            <w:r w:rsidRPr="005D0ADD">
              <w:rPr>
                <w:rFonts w:ascii="メイリオ" w:eastAsia="メイリオ" w:hAnsi="メイリオ" w:cs="メイリオ"/>
                <w:noProof/>
                <w:spacing w:val="2"/>
              </w:rPr>
              <w:drawing>
                <wp:inline distT="0" distB="0" distL="0" distR="0" wp14:anchorId="19CDC630" wp14:editId="0B0F29A8">
                  <wp:extent cx="1898650" cy="14224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67189D" w14:textId="6FA6E3DE" w:rsidR="00001B2E" w:rsidRPr="00FB4030" w:rsidRDefault="0017140E" w:rsidP="0017140E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メイリオ" w:eastAsia="メイリオ" w:hAnsi="メイリオ" w:cs="メイリオ"/>
                <w:spacing w:val="2"/>
              </w:rPr>
            </w:pPr>
            <w:r>
              <w:rPr>
                <w:rFonts w:ascii="メイリオ" w:eastAsia="メイリオ" w:hAnsi="メイリオ" w:cs="メイリオ" w:hint="eastAsia"/>
                <w:spacing w:val="2"/>
                <w:sz w:val="16"/>
              </w:rPr>
              <w:t>講義室で</w:t>
            </w:r>
            <w:r w:rsidR="009A27DB">
              <w:rPr>
                <w:rFonts w:ascii="メイリオ" w:eastAsia="メイリオ" w:hAnsi="メイリオ" w:cs="メイリオ" w:hint="eastAsia"/>
                <w:spacing w:val="2"/>
                <w:sz w:val="16"/>
              </w:rPr>
              <w:t>作図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</w:tcPr>
          <w:p w14:paraId="47C05B5E" w14:textId="77777777" w:rsidR="00001B2E" w:rsidRDefault="009A27DB" w:rsidP="007578D2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メイリオ" w:eastAsia="メイリオ" w:hAnsi="メイリオ" w:cs="メイリオ"/>
                <w:noProof/>
                <w:sz w:val="18"/>
              </w:rPr>
            </w:pPr>
            <w:r w:rsidRPr="005D0ADD">
              <w:rPr>
                <w:rFonts w:ascii="メイリオ" w:eastAsia="メイリオ" w:hAnsi="メイリオ" w:cs="メイリオ"/>
                <w:noProof/>
                <w:spacing w:val="2"/>
              </w:rPr>
              <w:drawing>
                <wp:inline distT="0" distB="0" distL="0" distR="0" wp14:anchorId="4445DCBD" wp14:editId="47321367">
                  <wp:extent cx="1905000" cy="14287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B0541F" w14:textId="1CA9AE92" w:rsidR="009A27DB" w:rsidRPr="00001B2E" w:rsidRDefault="009A27DB" w:rsidP="007578D2">
            <w:pPr>
              <w:pStyle w:val="a3"/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メイリオ" w:eastAsia="メイリオ" w:hAnsi="メイリオ" w:cs="メイリオ"/>
                <w:noProof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pacing w:val="2"/>
                <w:sz w:val="16"/>
              </w:rPr>
              <w:t>野外で土砂量の計測</w:t>
            </w:r>
            <w:r w:rsidRPr="00D3073E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</w:t>
            </w:r>
          </w:p>
        </w:tc>
      </w:tr>
      <w:tr w:rsidR="00815D59" w:rsidRPr="00966EFE" w14:paraId="443A7559" w14:textId="77777777" w:rsidTr="005D0ADD">
        <w:trPr>
          <w:trHeight w:val="7660"/>
        </w:trPr>
        <w:tc>
          <w:tcPr>
            <w:tcW w:w="10437" w:type="dxa"/>
            <w:gridSpan w:val="3"/>
            <w:tcBorders>
              <w:top w:val="nil"/>
              <w:bottom w:val="single" w:sz="4" w:space="0" w:color="auto"/>
            </w:tcBorders>
          </w:tcPr>
          <w:p w14:paraId="63C1E4E0" w14:textId="77777777" w:rsidR="00815D59" w:rsidRPr="00ED7CA8" w:rsidRDefault="00815D59" w:rsidP="00C363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1272" w:hangingChars="600" w:hanging="1272"/>
              <w:jc w:val="left"/>
              <w:rPr>
                <w:rFonts w:ascii="メイリオ" w:eastAsia="メイリオ" w:hAnsi="メイリオ" w:cs="メイリオ"/>
                <w:spacing w:val="2"/>
              </w:rPr>
            </w:pPr>
            <w:r w:rsidRPr="00FB4030">
              <w:rPr>
                <w:rFonts w:ascii="メイリオ" w:eastAsia="メイリオ" w:hAnsi="メイリオ" w:cs="メイリオ"/>
              </w:rPr>
              <w:t xml:space="preserve"> </w:t>
            </w:r>
            <w:r w:rsidRPr="00FB4030">
              <w:rPr>
                <w:rFonts w:ascii="メイリオ" w:eastAsia="メイリオ" w:hAnsi="メイリオ" w:cs="メイリオ" w:hint="eastAsia"/>
              </w:rPr>
              <w:t>対象学生：</w:t>
            </w:r>
            <w:r>
              <w:rPr>
                <w:rFonts w:ascii="メイリオ" w:eastAsia="メイリオ" w:hAnsi="メイリオ" w:cs="メイリオ"/>
              </w:rPr>
              <w:t xml:space="preserve"> </w:t>
            </w:r>
            <w:r w:rsidR="0079240A" w:rsidRPr="006F2580">
              <w:rPr>
                <w:rFonts w:ascii="メイリオ" w:eastAsia="メイリオ" w:hAnsi="メイリオ" w:cs="メイリオ" w:hint="eastAsia"/>
                <w:color w:val="auto"/>
              </w:rPr>
              <w:t>全国の</w:t>
            </w:r>
            <w:r w:rsidRPr="006F2580">
              <w:rPr>
                <w:rFonts w:ascii="メイリオ" w:eastAsia="メイリオ" w:hAnsi="メイリオ" w:cs="メイリオ" w:hint="eastAsia"/>
                <w:color w:val="auto"/>
              </w:rPr>
              <w:t>大学</w:t>
            </w:r>
            <w:r w:rsidR="004D75E9" w:rsidRPr="006F2580">
              <w:rPr>
                <w:rFonts w:ascii="メイリオ" w:eastAsia="メイリオ" w:hAnsi="メイリオ" w:cs="メイリオ" w:hint="eastAsia"/>
                <w:color w:val="auto"/>
              </w:rPr>
              <w:t>で森林について学ぶ</w:t>
            </w:r>
            <w:r w:rsidR="000D13D8">
              <w:rPr>
                <w:rFonts w:ascii="メイリオ" w:eastAsia="メイリオ" w:hAnsi="メイリオ" w:cs="メイリオ" w:hint="eastAsia"/>
                <w:color w:val="auto"/>
              </w:rPr>
              <w:t>学部</w:t>
            </w:r>
            <w:r w:rsidR="00CB466E">
              <w:rPr>
                <w:rFonts w:ascii="メイリオ" w:eastAsia="メイリオ" w:hAnsi="メイリオ" w:cs="メイリオ" w:hint="eastAsia"/>
                <w:color w:val="auto"/>
              </w:rPr>
              <w:t>2～4</w:t>
            </w:r>
            <w:r w:rsidRPr="006F2580">
              <w:rPr>
                <w:rFonts w:ascii="メイリオ" w:eastAsia="メイリオ" w:hAnsi="メイリオ" w:cs="メイリオ" w:hint="eastAsia"/>
                <w:color w:val="auto"/>
              </w:rPr>
              <w:t>年次生</w:t>
            </w:r>
          </w:p>
          <w:p w14:paraId="20766189" w14:textId="10213375" w:rsidR="006F2580" w:rsidRDefault="00815D59" w:rsidP="00A2244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1272" w:hangingChars="600" w:hanging="1272"/>
              <w:jc w:val="lef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 w:rsidRPr="00A2244D">
              <w:rPr>
                <w:rFonts w:ascii="メイリオ" w:eastAsia="メイリオ" w:hAnsi="メイリオ" w:cs="メイリオ"/>
                <w:color w:val="FF0000"/>
              </w:rPr>
              <w:t xml:space="preserve"> </w:t>
            </w:r>
            <w:r w:rsidRPr="00A2244D">
              <w:rPr>
                <w:rFonts w:ascii="メイリオ" w:eastAsia="メイリオ" w:hAnsi="メイリオ" w:cs="メイリオ" w:hint="eastAsia"/>
              </w:rPr>
              <w:t>定　　員：</w:t>
            </w:r>
            <w:r>
              <w:rPr>
                <w:rFonts w:ascii="メイリオ" w:eastAsia="メイリオ" w:hAnsi="メイリオ" w:cs="メイリオ"/>
              </w:rPr>
              <w:t xml:space="preserve"> </w:t>
            </w:r>
            <w:r w:rsidR="00C0343B" w:rsidRPr="00D2037E">
              <w:rPr>
                <w:rFonts w:ascii="メイリオ" w:eastAsia="メイリオ" w:hAnsi="メイリオ" w:cs="メイリオ" w:hint="eastAsia"/>
              </w:rPr>
              <w:t>2名</w:t>
            </w:r>
            <w:r w:rsidRPr="00D2037E"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 w:rsidRPr="006F2580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応募多数の場合は選考</w:t>
            </w:r>
            <w:r w:rsidR="0079240A" w:rsidRPr="006F2580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を行います</w:t>
            </w:r>
            <w:r w:rsidR="006F2580" w:rsidRPr="00307CE0"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  <w:p w14:paraId="7888776B" w14:textId="73723444" w:rsidR="00815D59" w:rsidRPr="006F2580" w:rsidRDefault="006F2580" w:rsidP="003E1B76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180" w:lineRule="auto"/>
              <w:ind w:leftChars="515" w:left="1092" w:firstLineChars="103" w:firstLine="187"/>
              <w:jc w:val="left"/>
              <w:rPr>
                <w:rFonts w:ascii="メイリオ" w:eastAsia="メイリオ" w:hAnsi="メイリオ" w:cs="メイリオ"/>
                <w:color w:val="auto"/>
              </w:rPr>
            </w:pPr>
            <w:r w:rsidRPr="006F2580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なお，</w:t>
            </w:r>
            <w:r w:rsidRPr="006F2580">
              <w:rPr>
                <w:rFonts w:ascii="メイリオ" w:eastAsia="メイリオ" w:hAnsi="メイリオ" w:cs="メイリオ" w:hint="eastAsia"/>
                <w:color w:val="auto"/>
                <w:sz w:val="18"/>
              </w:rPr>
              <w:t>東京大学農学部の学生も</w:t>
            </w:r>
            <w:r w:rsidR="00E43E0E">
              <w:rPr>
                <w:rFonts w:ascii="メイリオ" w:eastAsia="メイリオ" w:hAnsi="メイリオ" w:cs="メイリオ" w:hint="eastAsia"/>
                <w:color w:val="auto"/>
                <w:sz w:val="18"/>
              </w:rPr>
              <w:t>1</w:t>
            </w:r>
            <w:r w:rsidR="00262ACE">
              <w:rPr>
                <w:rFonts w:ascii="メイリオ" w:eastAsia="メイリオ" w:hAnsi="メイリオ" w:cs="メイリオ" w:hint="eastAsia"/>
                <w:color w:val="auto"/>
                <w:sz w:val="18"/>
              </w:rPr>
              <w:t>5</w:t>
            </w:r>
            <w:r w:rsidRPr="006F2580">
              <w:rPr>
                <w:rFonts w:ascii="メイリオ" w:eastAsia="メイリオ" w:hAnsi="メイリオ" w:cs="メイリオ" w:hint="eastAsia"/>
                <w:color w:val="auto"/>
                <w:sz w:val="18"/>
              </w:rPr>
              <w:t>名程度参加します。</w:t>
            </w:r>
          </w:p>
          <w:p w14:paraId="265A3BFC" w14:textId="71BADD56" w:rsidR="00815D59" w:rsidRPr="00FB4030" w:rsidRDefault="00815D59" w:rsidP="00A2244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1272" w:hangingChars="600" w:hanging="1272"/>
              <w:jc w:val="left"/>
              <w:rPr>
                <w:rFonts w:ascii="メイリオ" w:eastAsia="メイリオ" w:hAnsi="メイリオ" w:cs="メイリオ"/>
                <w:spacing w:val="2"/>
              </w:rPr>
            </w:pPr>
            <w:r w:rsidRPr="00FB4030">
              <w:rPr>
                <w:rFonts w:ascii="メイリオ" w:eastAsia="メイリオ" w:hAnsi="メイリオ" w:cs="メイリオ"/>
              </w:rPr>
              <w:t xml:space="preserve"> </w:t>
            </w:r>
            <w:r w:rsidRPr="00FB4030">
              <w:rPr>
                <w:rFonts w:ascii="メイリオ" w:eastAsia="メイリオ" w:hAnsi="メイリオ" w:cs="メイリオ" w:hint="eastAsia"/>
              </w:rPr>
              <w:t>実習課題：</w:t>
            </w:r>
            <w:r w:rsidR="00C0343B">
              <w:rPr>
                <w:rFonts w:ascii="メイリオ" w:eastAsia="メイリオ" w:hAnsi="メイリオ" w:cs="メイリオ" w:hint="eastAsia"/>
              </w:rPr>
              <w:t>地形の測量</w:t>
            </w:r>
            <w:r w:rsidR="009A27DB">
              <w:rPr>
                <w:rFonts w:ascii="メイリオ" w:eastAsia="メイリオ" w:hAnsi="メイリオ" w:cs="メイリオ" w:hint="eastAsia"/>
              </w:rPr>
              <w:t>、森林からの土砂流出量の実測</w:t>
            </w:r>
          </w:p>
          <w:p w14:paraId="6EBBEC9D" w14:textId="77777777" w:rsidR="00815D59" w:rsidRPr="00FB4030" w:rsidRDefault="00815D59" w:rsidP="001948D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="1121" w:hangingChars="529" w:hanging="1121"/>
              <w:jc w:val="left"/>
              <w:rPr>
                <w:rFonts w:ascii="メイリオ" w:eastAsia="メイリオ" w:hAnsi="メイリオ" w:cs="メイリオ"/>
              </w:rPr>
            </w:pPr>
            <w:r w:rsidRPr="00FB4030">
              <w:rPr>
                <w:rFonts w:ascii="メイリオ" w:eastAsia="メイリオ" w:hAnsi="メイリオ" w:cs="メイリオ"/>
              </w:rPr>
              <w:t xml:space="preserve"> </w:t>
            </w:r>
            <w:r w:rsidRPr="00FB4030">
              <w:rPr>
                <w:rFonts w:ascii="メイリオ" w:eastAsia="メイリオ" w:hAnsi="メイリオ" w:cs="メイリオ" w:hint="eastAsia"/>
              </w:rPr>
              <w:t>実習内容：</w:t>
            </w:r>
          </w:p>
          <w:p w14:paraId="3A713A79" w14:textId="51F9532E" w:rsidR="00815D59" w:rsidRPr="00D3073E" w:rsidRDefault="00815D59" w:rsidP="00CB466E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before="120" w:line="180" w:lineRule="auto"/>
              <w:ind w:firstLineChars="150" w:firstLine="303"/>
              <w:jc w:val="left"/>
              <w:rPr>
                <w:rFonts w:ascii="メイリオ" w:eastAsia="メイリオ" w:hAnsi="メイリオ" w:cs="メイリオ"/>
                <w:spacing w:val="2"/>
                <w:sz w:val="20"/>
                <w:szCs w:val="18"/>
              </w:rPr>
            </w:pPr>
            <w:r w:rsidRPr="00D3073E">
              <w:rPr>
                <w:rFonts w:ascii="メイリオ" w:eastAsia="メイリオ" w:hAnsi="メイリオ" w:cs="メイリオ" w:hint="eastAsia"/>
                <w:sz w:val="20"/>
                <w:szCs w:val="18"/>
              </w:rPr>
              <w:t>第１日</w:t>
            </w:r>
            <w:r w:rsidR="006027B2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</w:t>
            </w:r>
            <w:r w:rsidR="006027B2" w:rsidRPr="006027B2">
              <w:rPr>
                <w:rFonts w:ascii="メイリオ" w:eastAsia="メイリオ" w:hAnsi="メイリオ" w:cs="メイリオ" w:hint="eastAsia"/>
                <w:sz w:val="20"/>
                <w:szCs w:val="18"/>
              </w:rPr>
              <w:t>GNSS測量による三角点の決定</w:t>
            </w:r>
            <w:r w:rsidR="00D66B5E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 </w:t>
            </w:r>
          </w:p>
          <w:p w14:paraId="24DCFC1D" w14:textId="28CA2B8C" w:rsidR="00815D59" w:rsidRPr="00D3073E" w:rsidRDefault="00815D59" w:rsidP="00D3073E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180" w:lineRule="auto"/>
              <w:ind w:left="1121" w:hangingChars="555" w:hanging="1121"/>
              <w:jc w:val="left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D3073E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</w:t>
            </w:r>
            <w:r w:rsidRPr="00D3073E">
              <w:rPr>
                <w:rFonts w:ascii="メイリオ" w:eastAsia="メイリオ" w:hAnsi="メイリオ" w:cs="メイリオ"/>
                <w:sz w:val="20"/>
                <w:szCs w:val="18"/>
              </w:rPr>
              <w:t xml:space="preserve"> </w:t>
            </w:r>
            <w:r w:rsidRPr="00D3073E">
              <w:rPr>
                <w:rFonts w:ascii="メイリオ" w:eastAsia="メイリオ" w:hAnsi="メイリオ" w:cs="メイリオ" w:hint="eastAsia"/>
                <w:sz w:val="20"/>
                <w:szCs w:val="18"/>
              </w:rPr>
              <w:t>第２日</w:t>
            </w:r>
            <w:r w:rsidR="003B6F76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</w:t>
            </w:r>
            <w:r w:rsidR="006027B2" w:rsidRPr="006027B2">
              <w:rPr>
                <w:rFonts w:ascii="メイリオ" w:eastAsia="メイリオ" w:hAnsi="メイリオ" w:cs="メイリオ" w:hint="eastAsia"/>
                <w:sz w:val="20"/>
                <w:szCs w:val="18"/>
              </w:rPr>
              <w:t>トランシット（複測）による図根点の決定（周囲測量）</w:t>
            </w:r>
          </w:p>
          <w:p w14:paraId="001E8973" w14:textId="6EF564B6" w:rsidR="006027B2" w:rsidRPr="006027B2" w:rsidRDefault="0023604A" w:rsidP="006027B2">
            <w:pPr>
              <w:pStyle w:val="a3"/>
              <w:snapToGrid w:val="0"/>
              <w:spacing w:line="180" w:lineRule="auto"/>
              <w:ind w:left="1121" w:hangingChars="555" w:hanging="1121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D3073E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 第３日</w:t>
            </w:r>
            <w:r w:rsidR="003B6F76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</w:t>
            </w:r>
            <w:r w:rsidR="006027B2" w:rsidRPr="006027B2">
              <w:rPr>
                <w:rFonts w:ascii="メイリオ" w:eastAsia="メイリオ" w:hAnsi="メイリオ" w:cs="メイリオ" w:hint="eastAsia"/>
                <w:sz w:val="20"/>
                <w:szCs w:val="18"/>
              </w:rPr>
              <w:t>コンパス測量による細部(内部)測量</w:t>
            </w:r>
          </w:p>
          <w:p w14:paraId="06AF5235" w14:textId="64EDE0E9" w:rsidR="009A27DB" w:rsidRDefault="00C0343B" w:rsidP="009A27DB">
            <w:pPr>
              <w:pStyle w:val="a3"/>
              <w:snapToGrid w:val="0"/>
              <w:spacing w:line="180" w:lineRule="auto"/>
              <w:ind w:left="1121" w:hangingChars="555" w:hanging="1121"/>
              <w:rPr>
                <w:rFonts w:ascii="メイリオ" w:eastAsia="メイリオ" w:hAnsi="メイリオ" w:cs="メイリオ"/>
                <w:sz w:val="20"/>
                <w:szCs w:val="18"/>
              </w:rPr>
            </w:pPr>
            <w:r w:rsidRPr="00D3073E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 第</w:t>
            </w: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>４</w:t>
            </w:r>
            <w:r w:rsidRPr="00D3073E">
              <w:rPr>
                <w:rFonts w:ascii="メイリオ" w:eastAsia="メイリオ" w:hAnsi="メイリオ" w:cs="メイリオ" w:hint="eastAsia"/>
                <w:sz w:val="20"/>
                <w:szCs w:val="18"/>
              </w:rPr>
              <w:t>日</w:t>
            </w:r>
            <w:r w:rsidR="006027B2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</w:t>
            </w:r>
            <w:r w:rsidR="003B6F76">
              <w:rPr>
                <w:rFonts w:ascii="メイリオ" w:eastAsia="メイリオ" w:hAnsi="メイリオ" w:cs="メイリオ" w:hint="eastAsia"/>
                <w:sz w:val="20"/>
                <w:szCs w:val="18"/>
              </w:rPr>
              <w:t>測量成果を用いた地形図の作成(QGIS上で)</w:t>
            </w:r>
          </w:p>
          <w:p w14:paraId="1AC597A8" w14:textId="51221CC9" w:rsidR="009A27DB" w:rsidRDefault="00C0343B" w:rsidP="009A27DB">
            <w:pPr>
              <w:pStyle w:val="a3"/>
              <w:snapToGrid w:val="0"/>
              <w:spacing w:line="180" w:lineRule="auto"/>
              <w:ind w:firstLineChars="100" w:firstLine="202"/>
              <w:rPr>
                <w:rFonts w:ascii="メイリオ" w:eastAsia="メイリオ" w:hAnsi="メイリオ" w:cs="メイリオ"/>
              </w:rPr>
            </w:pPr>
            <w:r w:rsidRPr="00D3073E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 第</w:t>
            </w: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>５</w:t>
            </w:r>
            <w:r w:rsidRPr="00D3073E">
              <w:rPr>
                <w:rFonts w:ascii="メイリオ" w:eastAsia="メイリオ" w:hAnsi="メイリオ" w:cs="メイリオ" w:hint="eastAsia"/>
                <w:sz w:val="20"/>
                <w:szCs w:val="18"/>
              </w:rPr>
              <w:t>日</w:t>
            </w:r>
            <w:r w:rsidR="009A27DB"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土砂の</w:t>
            </w:r>
            <w:r w:rsidR="009A27DB">
              <w:rPr>
                <w:rFonts w:ascii="メイリオ" w:eastAsia="メイリオ" w:hAnsi="メイリオ" w:cs="メイリオ" w:hint="eastAsia"/>
              </w:rPr>
              <w:t xml:space="preserve">土砂流出量の実測 </w:t>
            </w:r>
            <w:r w:rsidR="002D0FFD">
              <w:rPr>
                <w:rFonts w:ascii="メイリオ" w:eastAsia="メイリオ" w:hAnsi="メイリオ" w:cs="メイリオ"/>
              </w:rPr>
              <w:t xml:space="preserve">         </w:t>
            </w:r>
            <w:r w:rsidR="009A27DB">
              <w:rPr>
                <w:rFonts w:ascii="メイリオ" w:eastAsia="メイリオ" w:hAnsi="メイリオ" w:cs="メイリオ" w:hint="eastAsia"/>
              </w:rPr>
              <w:t>昼過ぎに解散</w:t>
            </w:r>
          </w:p>
          <w:p w14:paraId="18DE5FDA" w14:textId="53FEEC2D" w:rsidR="00815D59" w:rsidRDefault="009A27DB" w:rsidP="009A27DB">
            <w:pPr>
              <w:pStyle w:val="a3"/>
              <w:snapToGrid w:val="0"/>
              <w:spacing w:line="180" w:lineRule="auto"/>
              <w:ind w:firstLineChars="100" w:firstLine="212"/>
              <w:rPr>
                <w:rFonts w:ascii="メイリオ" w:eastAsia="メイリオ" w:hAnsi="メイリオ" w:cs="メイリオ"/>
                <w:sz w:val="20"/>
                <w:szCs w:val="18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>ただし、天候等によりプログラムが変更になることがあります。</w:t>
            </w:r>
          </w:p>
          <w:p w14:paraId="75B75BFA" w14:textId="2724D8F2" w:rsidR="009A27DB" w:rsidRPr="00D3073E" w:rsidRDefault="009A27DB" w:rsidP="009A27DB">
            <w:pPr>
              <w:pStyle w:val="a3"/>
              <w:snapToGrid w:val="0"/>
              <w:spacing w:line="180" w:lineRule="auto"/>
              <w:ind w:firstLineChars="100" w:firstLine="202"/>
              <w:rPr>
                <w:rFonts w:ascii="メイリオ" w:eastAsia="メイリオ" w:hAnsi="メイリオ" w:cs="メイリオ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 xml:space="preserve">　</w:t>
            </w:r>
            <w:r w:rsidR="003B6F76" w:rsidRPr="003B6F76">
              <w:rPr>
                <w:rFonts w:ascii="メイリオ" w:eastAsia="メイリオ" w:hAnsi="メイリオ" w:cs="メイリオ" w:hint="eastAsia"/>
                <w:sz w:val="20"/>
                <w:szCs w:val="18"/>
              </w:rPr>
              <w:t>ドローンを用いた最新の測量手法についても実演・体験する予定です</w:t>
            </w:r>
            <w:r>
              <w:rPr>
                <w:rFonts w:ascii="メイリオ" w:eastAsia="メイリオ" w:hAnsi="メイリオ" w:cs="メイリオ" w:hint="eastAsia"/>
                <w:sz w:val="20"/>
                <w:szCs w:val="18"/>
              </w:rPr>
              <w:t>。</w:t>
            </w:r>
          </w:p>
          <w:p w14:paraId="260FF0BC" w14:textId="5793BC31" w:rsidR="00815D59" w:rsidRDefault="00815D59" w:rsidP="00C363A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ED7CA8">
              <w:rPr>
                <w:rFonts w:ascii="メイリオ" w:eastAsia="メイリオ" w:hAnsi="メイリオ" w:cs="メイリオ"/>
              </w:rPr>
              <w:t xml:space="preserve"> </w:t>
            </w:r>
            <w:r w:rsidRPr="00ED7CA8">
              <w:rPr>
                <w:rFonts w:ascii="メイリオ" w:eastAsia="メイリオ" w:hAnsi="メイリオ" w:cs="メイリオ" w:hint="eastAsia"/>
              </w:rPr>
              <w:t>参加費用：</w:t>
            </w:r>
            <w:r w:rsidR="00904952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140FF4">
              <w:rPr>
                <w:rFonts w:ascii="メイリオ" w:eastAsia="メイリオ" w:hAnsi="メイリオ" w:cs="メイリオ" w:hint="eastAsia"/>
              </w:rPr>
              <w:t>施設利用料免除、シーツ洗濯代200円、食費3食</w:t>
            </w:r>
            <w:r w:rsidR="004964C2">
              <w:rPr>
                <w:rFonts w:ascii="メイリオ" w:eastAsia="メイリオ" w:hAnsi="メイリオ" w:cs="メイリオ" w:hint="eastAsia"/>
              </w:rPr>
              <w:t>4</w:t>
            </w:r>
            <w:r w:rsidR="00FA3993">
              <w:rPr>
                <w:rFonts w:ascii="メイリオ" w:eastAsia="メイリオ" w:hAnsi="メイリオ" w:cs="メイリオ" w:hint="eastAsia"/>
              </w:rPr>
              <w:t>日分</w:t>
            </w:r>
            <w:r w:rsidR="00D66B5E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D66B5E">
              <w:rPr>
                <w:rFonts w:ascii="メイリオ" w:eastAsia="メイリオ" w:hAnsi="メイリオ" w:cs="メイリオ"/>
              </w:rPr>
              <w:t>8</w:t>
            </w:r>
            <w:r w:rsidR="00CB466E">
              <w:rPr>
                <w:rFonts w:ascii="メイリオ" w:eastAsia="メイリオ" w:hAnsi="メイリオ" w:cs="メイリオ" w:hint="eastAsia"/>
              </w:rPr>
              <w:t>,</w:t>
            </w:r>
            <w:r w:rsidR="00140FF4">
              <w:rPr>
                <w:rFonts w:ascii="メイリオ" w:eastAsia="メイリオ" w:hAnsi="メイリオ" w:cs="メイリオ" w:hint="eastAsia"/>
              </w:rPr>
              <w:t>000円</w:t>
            </w:r>
            <w:r w:rsidR="00904952" w:rsidRPr="003E1B76">
              <w:rPr>
                <w:rFonts w:ascii="メイリオ" w:eastAsia="メイリオ" w:hAnsi="メイリオ" w:cs="メイリオ" w:hint="eastAsia"/>
                <w:sz w:val="18"/>
              </w:rPr>
              <w:t>（</w:t>
            </w:r>
            <w:r w:rsidR="006F2580" w:rsidRPr="003E1B76">
              <w:rPr>
                <w:rFonts w:ascii="メイリオ" w:eastAsia="メイリオ" w:hAnsi="メイリオ" w:cs="メイリオ" w:hint="eastAsia"/>
                <w:sz w:val="18"/>
              </w:rPr>
              <w:t>現地で徴収します</w:t>
            </w:r>
            <w:r w:rsidR="00904952" w:rsidRPr="003E1B76">
              <w:rPr>
                <w:rFonts w:ascii="メイリオ" w:eastAsia="メイリオ" w:hAnsi="メイリオ" w:cs="メイリオ" w:hint="eastAsia"/>
                <w:sz w:val="18"/>
              </w:rPr>
              <w:t>）</w:t>
            </w:r>
          </w:p>
          <w:p w14:paraId="4C931B29" w14:textId="77777777" w:rsidR="00815D59" w:rsidRPr="006510F2" w:rsidRDefault="00815D59" w:rsidP="003E1B76">
            <w:pPr>
              <w:pStyle w:val="a3"/>
              <w:suppressAutoHyphens/>
              <w:kinsoku w:val="0"/>
              <w:wordWrap w:val="0"/>
              <w:autoSpaceDE w:val="0"/>
              <w:autoSpaceDN w:val="0"/>
              <w:snapToGrid w:val="0"/>
              <w:spacing w:line="180" w:lineRule="auto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　　　　　　　</w:t>
            </w:r>
            <w:r w:rsidR="003E1B76">
              <w:rPr>
                <w:rFonts w:ascii="メイリオ" w:eastAsia="メイリオ" w:hAnsi="メイリオ" w:cs="メイリオ" w:hint="eastAsia"/>
                <w:sz w:val="16"/>
                <w:szCs w:val="16"/>
              </w:rPr>
              <w:t xml:space="preserve"> </w:t>
            </w:r>
            <w:r w:rsidR="006F2580">
              <w:rPr>
                <w:rFonts w:ascii="メイリオ" w:eastAsia="メイリオ" w:hAnsi="メイリオ" w:cs="メイリオ" w:hint="eastAsia"/>
                <w:szCs w:val="18"/>
              </w:rPr>
              <w:t>集合・解散場所</w:t>
            </w:r>
            <w:r w:rsidRPr="00904952">
              <w:rPr>
                <w:rFonts w:ascii="メイリオ" w:eastAsia="メイリオ" w:hAnsi="メイリオ" w:cs="メイリオ" w:hint="eastAsia"/>
                <w:szCs w:val="18"/>
              </w:rPr>
              <w:t>までの</w:t>
            </w:r>
            <w:r w:rsidR="006F2580">
              <w:rPr>
                <w:rFonts w:ascii="メイリオ" w:eastAsia="メイリオ" w:hAnsi="メイリオ" w:cs="メイリオ" w:hint="eastAsia"/>
                <w:szCs w:val="18"/>
              </w:rPr>
              <w:t>往復の</w:t>
            </w:r>
            <w:r w:rsidR="005B4F6A" w:rsidRPr="00904952">
              <w:rPr>
                <w:rFonts w:ascii="メイリオ" w:eastAsia="メイリオ" w:hAnsi="メイリオ" w:cs="メイリオ" w:hint="eastAsia"/>
                <w:szCs w:val="18"/>
              </w:rPr>
              <w:t>交通</w:t>
            </w:r>
            <w:r w:rsidRPr="00904952">
              <w:rPr>
                <w:rFonts w:ascii="メイリオ" w:eastAsia="メイリオ" w:hAnsi="メイリオ" w:cs="メイリオ" w:hint="eastAsia"/>
                <w:szCs w:val="18"/>
              </w:rPr>
              <w:t>費等は</w:t>
            </w:r>
            <w:r w:rsidR="00665045">
              <w:rPr>
                <w:rFonts w:ascii="メイリオ" w:eastAsia="メイリオ" w:hAnsi="メイリオ" w:cs="メイリオ" w:hint="eastAsia"/>
                <w:szCs w:val="18"/>
              </w:rPr>
              <w:t>別途</w:t>
            </w:r>
            <w:r w:rsidRPr="00904952">
              <w:rPr>
                <w:rFonts w:ascii="メイリオ" w:eastAsia="メイリオ" w:hAnsi="メイリオ" w:cs="メイリオ" w:hint="eastAsia"/>
                <w:szCs w:val="18"/>
              </w:rPr>
              <w:t>自己負担</w:t>
            </w:r>
            <w:r w:rsidR="00904952">
              <w:rPr>
                <w:rFonts w:ascii="メイリオ" w:eastAsia="メイリオ" w:hAnsi="メイリオ" w:cs="メイリオ" w:hint="eastAsia"/>
                <w:szCs w:val="18"/>
              </w:rPr>
              <w:t>で</w:t>
            </w:r>
            <w:r w:rsidRPr="00904952">
              <w:rPr>
                <w:rFonts w:ascii="メイリオ" w:eastAsia="メイリオ" w:hAnsi="メイリオ" w:cs="メイリオ" w:hint="eastAsia"/>
                <w:szCs w:val="18"/>
              </w:rPr>
              <w:t>す</w:t>
            </w:r>
            <w:r w:rsidR="00C95995" w:rsidRPr="00904952">
              <w:rPr>
                <w:rFonts w:ascii="メイリオ" w:eastAsia="メイリオ" w:hAnsi="メイリオ" w:cs="メイリオ" w:hint="eastAsia"/>
                <w:szCs w:val="18"/>
              </w:rPr>
              <w:t>。</w:t>
            </w:r>
          </w:p>
          <w:p w14:paraId="4285DCF2" w14:textId="77777777" w:rsidR="000F6F96" w:rsidRPr="00DA43E4" w:rsidRDefault="000F6F96" w:rsidP="000F6F9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50" w:left="1272" w:hangingChars="550" w:hanging="1166"/>
              <w:jc w:val="left"/>
              <w:rPr>
                <w:rFonts w:ascii="メイリオ" w:eastAsia="メイリオ" w:hAnsi="メイリオ" w:cs="メイリオ"/>
                <w:color w:val="auto"/>
                <w:spacing w:val="2"/>
              </w:rPr>
            </w:pPr>
            <w:r w:rsidRPr="00FB4030">
              <w:rPr>
                <w:rFonts w:ascii="メイリオ" w:eastAsia="メイリオ" w:hAnsi="メイリオ" w:cs="メイリオ" w:hint="eastAsia"/>
              </w:rPr>
              <w:t>提出書類：</w:t>
            </w:r>
            <w:r>
              <w:rPr>
                <w:rFonts w:ascii="メイリオ" w:eastAsia="メイリオ" w:hAnsi="メイリオ" w:cs="メイリオ"/>
              </w:rPr>
              <w:t xml:space="preserve"> </w:t>
            </w:r>
            <w:r>
              <w:rPr>
                <w:rFonts w:ascii="メイリオ" w:eastAsia="メイリオ" w:hAnsi="メイリオ" w:cs="メイリオ" w:hint="eastAsia"/>
              </w:rPr>
              <w:t>①</w:t>
            </w:r>
            <w:r w:rsidRPr="00AF5A60">
              <w:rPr>
                <w:rFonts w:ascii="メイリオ" w:eastAsia="メイリオ" w:hAnsi="メイリオ" w:cs="メイリオ" w:hint="eastAsia"/>
              </w:rPr>
              <w:t>受講願</w:t>
            </w:r>
            <w:r w:rsidRPr="00AF5A60">
              <w:rPr>
                <w:rFonts w:ascii="メイリオ" w:eastAsia="メイリオ" w:hAnsi="メイリオ" w:cs="メイリオ" w:hint="eastAsia"/>
                <w:sz w:val="18"/>
              </w:rPr>
              <w:t>（様式</w:t>
            </w:r>
            <w:r>
              <w:rPr>
                <w:rFonts w:ascii="メイリオ" w:eastAsia="メイリオ" w:hAnsi="メイリオ" w:cs="メイリオ" w:hint="eastAsia"/>
                <w:sz w:val="18"/>
              </w:rPr>
              <w:t>は</w:t>
            </w:r>
            <w:r w:rsidRPr="00DA43E4">
              <w:rPr>
                <w:rFonts w:ascii="メイリオ" w:eastAsia="メイリオ" w:hAnsi="メイリオ" w:cs="メイリオ" w:hint="eastAsia"/>
                <w:sz w:val="18"/>
              </w:rPr>
              <w:t>東大演習林HP</w:t>
            </w:r>
            <w:r w:rsidRPr="00DA43E4">
              <w:rPr>
                <w:rFonts w:ascii="メイリオ" w:eastAsia="メイリオ" w:hAnsi="メイリオ" w:cs="メイリオ"/>
                <w:sz w:val="18"/>
              </w:rPr>
              <w:t xml:space="preserve"> http://www.uf.a.u-tokyo.ac.jp/ksj/</w:t>
            </w:r>
            <w:r w:rsidRPr="00DA43E4">
              <w:rPr>
                <w:rFonts w:ascii="メイリオ" w:eastAsia="メイリオ" w:hAnsi="メイリオ" w:cs="メイリオ" w:hint="eastAsia"/>
                <w:sz w:val="18"/>
              </w:rPr>
              <w:t>からダウ</w:t>
            </w:r>
            <w:r w:rsidRPr="00DA43E4">
              <w:rPr>
                <w:rFonts w:ascii="メイリオ" w:eastAsia="メイリオ" w:hAnsi="メイリオ" w:cs="メイリオ" w:hint="eastAsia"/>
                <w:color w:val="auto"/>
                <w:sz w:val="18"/>
              </w:rPr>
              <w:t>ンロードしてください）</w:t>
            </w:r>
          </w:p>
          <w:p w14:paraId="2479FCB8" w14:textId="77777777" w:rsidR="000F6F96" w:rsidRPr="00DA43E4" w:rsidRDefault="000F6F96" w:rsidP="000F6F9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メイリオ"/>
                <w:color w:val="auto"/>
              </w:rPr>
            </w:pPr>
            <w:r w:rsidRPr="00DA43E4">
              <w:rPr>
                <w:rFonts w:ascii="メイリオ" w:eastAsia="メイリオ" w:hAnsi="メイリオ" w:cs="メイリオ" w:hint="eastAsia"/>
                <w:color w:val="auto"/>
              </w:rPr>
              <w:t xml:space="preserve">　　　　　</w:t>
            </w:r>
            <w:r w:rsidRPr="00DA43E4">
              <w:rPr>
                <w:rFonts w:ascii="メイリオ" w:eastAsia="メイリオ" w:hAnsi="メイリオ" w:cs="メイリオ"/>
                <w:color w:val="auto"/>
              </w:rPr>
              <w:t xml:space="preserve">  </w:t>
            </w:r>
            <w:r w:rsidRPr="00DA43E4">
              <w:rPr>
                <w:rFonts w:ascii="メイリオ" w:eastAsia="メイリオ" w:hAnsi="メイリオ" w:cs="メイリオ" w:hint="eastAsia"/>
                <w:color w:val="auto"/>
                <w:lang w:eastAsia="zh-TW"/>
              </w:rPr>
              <w:t>②志望理由書</w:t>
            </w:r>
            <w:r w:rsidRPr="00DA43E4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  <w:lang w:eastAsia="zh-TW"/>
              </w:rPr>
              <w:t>（200字程度。</w:t>
            </w:r>
            <w:r w:rsidRPr="00DA43E4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様式自由）</w:t>
            </w:r>
          </w:p>
          <w:p w14:paraId="76E0D949" w14:textId="77777777" w:rsidR="000F6F96" w:rsidRPr="00DA43E4" w:rsidRDefault="000F6F96" w:rsidP="000F6F9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メイリオ"/>
                <w:color w:val="auto"/>
              </w:rPr>
            </w:pPr>
            <w:r w:rsidRPr="00DA43E4">
              <w:rPr>
                <w:rFonts w:ascii="メイリオ" w:eastAsia="メイリオ" w:hAnsi="メイリオ" w:cs="メイリオ" w:hint="eastAsia"/>
                <w:color w:val="auto"/>
              </w:rPr>
              <w:t xml:space="preserve">　　　　　 </w:t>
            </w:r>
            <w:r w:rsidRPr="00DA43E4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  <w:r w:rsidRPr="00DA43E4">
              <w:rPr>
                <w:rFonts w:ascii="メイリオ" w:eastAsia="メイリオ" w:hAnsi="メイリオ" w:cs="メイリオ" w:hint="eastAsia"/>
                <w:color w:val="auto"/>
              </w:rPr>
              <w:t>③学生教育研究災害保険の加入を証明する文書のコピー</w:t>
            </w:r>
          </w:p>
          <w:p w14:paraId="2AFCB96F" w14:textId="77777777" w:rsidR="000F6F96" w:rsidRPr="00DA43E4" w:rsidRDefault="000F6F96" w:rsidP="000F6F9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メイリオ"/>
                <w:color w:val="auto"/>
                <w:spacing w:val="2"/>
                <w:sz w:val="18"/>
                <w:szCs w:val="18"/>
              </w:rPr>
            </w:pPr>
            <w:r w:rsidRPr="00DA43E4">
              <w:rPr>
                <w:rFonts w:ascii="メイリオ" w:eastAsia="メイリオ" w:hAnsi="メイリオ" w:cs="メイリオ" w:hint="eastAsia"/>
                <w:color w:val="auto"/>
              </w:rPr>
              <w:t xml:space="preserve">　　　　　　</w:t>
            </w:r>
            <w:r w:rsidRPr="00DA43E4">
              <w:rPr>
                <w:rFonts w:ascii="メイリオ" w:eastAsia="メイリオ" w:hAnsi="メイリオ" w:cs="メイリオ" w:hint="eastAsia"/>
                <w:color w:val="auto"/>
                <w:spacing w:val="2"/>
                <w:sz w:val="18"/>
                <w:szCs w:val="18"/>
              </w:rPr>
              <w:t>※なお，農学実験研習生の出願に必要な書類について，後日案内します。</w:t>
            </w:r>
          </w:p>
          <w:p w14:paraId="3C62B12A" w14:textId="569E78B8" w:rsidR="000F6F96" w:rsidRPr="00DA43E4" w:rsidRDefault="000F6F96" w:rsidP="000F6F9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メイリオ"/>
                <w:color w:val="auto"/>
                <w:sz w:val="18"/>
              </w:rPr>
            </w:pPr>
            <w:r w:rsidRPr="00DA43E4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  <w:r w:rsidRPr="00DA43E4">
              <w:rPr>
                <w:rFonts w:ascii="メイリオ" w:eastAsia="メイリオ" w:hAnsi="メイリオ" w:cs="メイリオ" w:hint="eastAsia"/>
                <w:color w:val="auto"/>
              </w:rPr>
              <w:t>提</w:t>
            </w:r>
            <w:r w:rsidRPr="00DA43E4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  <w:r w:rsidRPr="00DA43E4">
              <w:rPr>
                <w:rFonts w:ascii="メイリオ" w:eastAsia="メイリオ" w:hAnsi="メイリオ" w:cs="メイリオ" w:hint="eastAsia"/>
                <w:color w:val="auto"/>
              </w:rPr>
              <w:t>出</w:t>
            </w:r>
            <w:r w:rsidRPr="00DA43E4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  <w:r w:rsidRPr="00DA43E4">
              <w:rPr>
                <w:rFonts w:ascii="メイリオ" w:eastAsia="メイリオ" w:hAnsi="メイリオ" w:cs="メイリオ" w:hint="eastAsia"/>
                <w:color w:val="auto"/>
              </w:rPr>
              <w:t>先：</w:t>
            </w:r>
            <w:r w:rsidRPr="00DA43E4">
              <w:rPr>
                <w:rFonts w:ascii="メイリオ" w:eastAsia="メイリオ" w:hAnsi="メイリオ" w:cs="メイリオ"/>
                <w:color w:val="auto"/>
              </w:rPr>
              <w:t xml:space="preserve"> </w:t>
            </w:r>
            <w:r w:rsidRPr="00DA43E4">
              <w:rPr>
                <w:rFonts w:ascii="メイリオ" w:eastAsia="メイリオ" w:hAnsi="メイリオ" w:cs="メイリオ" w:hint="eastAsia"/>
                <w:color w:val="auto"/>
              </w:rPr>
              <w:t>東京大学演習林企画部</w:t>
            </w:r>
            <w:r w:rsidR="0005365A">
              <w:rPr>
                <w:rFonts w:ascii="メイリオ" w:eastAsia="メイリオ" w:hAnsi="メイリオ" w:cs="メイリオ" w:hint="eastAsia"/>
                <w:color w:val="auto"/>
                <w:sz w:val="18"/>
              </w:rPr>
              <w:t xml:space="preserve">　</w:t>
            </w:r>
            <w:hyperlink r:id="rId14" w:history="1">
              <w:r w:rsidRPr="00DA43E4">
                <w:rPr>
                  <w:rStyle w:val="ad"/>
                  <w:rFonts w:ascii="メイリオ" w:eastAsia="メイリオ" w:hAnsi="メイリオ" w:cs="メイリオ"/>
                  <w:sz w:val="18"/>
                </w:rPr>
                <w:t>ksj@uf.a.u-tokyo.ac.jp</w:t>
              </w:r>
            </w:hyperlink>
          </w:p>
          <w:p w14:paraId="313369EE" w14:textId="028AD595" w:rsidR="000F6F96" w:rsidRPr="00DA43E4" w:rsidRDefault="000F6F96" w:rsidP="000F6F9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メイリオ" w:eastAsia="メイリオ" w:hAnsi="メイリオ" w:cs="メイリオ"/>
                <w:color w:val="auto"/>
                <w:sz w:val="18"/>
                <w:szCs w:val="18"/>
              </w:rPr>
            </w:pPr>
            <w:r w:rsidRPr="00DA43E4">
              <w:rPr>
                <w:rFonts w:ascii="メイリオ" w:eastAsia="メイリオ" w:hAnsi="メイリオ" w:cs="メイリオ"/>
                <w:color w:val="auto"/>
                <w:sz w:val="18"/>
              </w:rPr>
              <w:t xml:space="preserve">              </w:t>
            </w:r>
            <w:r w:rsidRPr="00DA43E4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※</w:t>
            </w:r>
            <w:r w:rsidR="00AA6B10" w:rsidRPr="00DA43E4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e-mailの件名に必ず</w:t>
            </w:r>
            <w:r w:rsidRPr="00DA43E4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「公開森林実習申込」と書いてください。</w:t>
            </w:r>
          </w:p>
          <w:p w14:paraId="1C21816C" w14:textId="0B79FC04" w:rsidR="000F6F96" w:rsidRPr="00DA43E4" w:rsidRDefault="000F6F96" w:rsidP="00204421">
            <w:pPr>
              <w:pStyle w:val="a3"/>
              <w:spacing w:line="300" w:lineRule="exact"/>
              <w:ind w:firstLineChars="50" w:firstLine="106"/>
              <w:rPr>
                <w:rFonts w:ascii="メイリオ" w:eastAsia="メイリオ" w:hAnsi="メイリオ" w:cs="メイリオ"/>
              </w:rPr>
            </w:pPr>
            <w:r w:rsidRPr="00DA43E4">
              <w:rPr>
                <w:rFonts w:ascii="メイリオ" w:eastAsia="メイリオ" w:hAnsi="メイリオ" w:cs="メイリオ" w:hint="eastAsia"/>
                <w:color w:val="auto"/>
              </w:rPr>
              <w:t>提出期限：</w:t>
            </w:r>
            <w:r w:rsidR="00204421" w:rsidRPr="00DA43E4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4B6B97">
              <w:rPr>
                <w:rFonts w:ascii="メイリオ" w:eastAsia="メイリオ" w:hAnsi="メイリオ" w:cs="メイリオ"/>
              </w:rPr>
              <w:t>202</w:t>
            </w:r>
            <w:r w:rsidR="00510983">
              <w:rPr>
                <w:rFonts w:ascii="メイリオ" w:eastAsia="メイリオ" w:hAnsi="メイリオ" w:cs="メイリオ" w:hint="eastAsia"/>
              </w:rPr>
              <w:t>6</w:t>
            </w:r>
            <w:r w:rsidR="00262ACE" w:rsidRPr="00DA43E4">
              <w:rPr>
                <w:rFonts w:ascii="メイリオ" w:eastAsia="メイリオ" w:hAnsi="メイリオ" w:cs="メイリオ" w:hint="eastAsia"/>
              </w:rPr>
              <w:t>年5月</w:t>
            </w:r>
            <w:r w:rsidR="00EF652C">
              <w:rPr>
                <w:rFonts w:ascii="メイリオ" w:eastAsia="メイリオ" w:hAnsi="メイリオ" w:cs="メイリオ" w:hint="eastAsia"/>
              </w:rPr>
              <w:t>2</w:t>
            </w:r>
            <w:r w:rsidR="00510983">
              <w:rPr>
                <w:rFonts w:ascii="メイリオ" w:eastAsia="メイリオ" w:hAnsi="メイリオ" w:cs="メイリオ" w:hint="eastAsia"/>
              </w:rPr>
              <w:t>0</w:t>
            </w:r>
            <w:r w:rsidR="00262ACE" w:rsidRPr="00DA43E4">
              <w:rPr>
                <w:rFonts w:ascii="メイリオ" w:eastAsia="メイリオ" w:hAnsi="メイリオ" w:cs="メイリオ" w:hint="eastAsia"/>
              </w:rPr>
              <w:t>日</w:t>
            </w:r>
            <w:r w:rsidR="00227273">
              <w:rPr>
                <w:rFonts w:ascii="メイリオ" w:eastAsia="メイリオ" w:hAnsi="メイリオ" w:cs="メイリオ" w:hint="eastAsia"/>
              </w:rPr>
              <w:t xml:space="preserve">  </w:t>
            </w:r>
            <w:r w:rsidR="001407CB" w:rsidRPr="00DA43E4">
              <w:rPr>
                <w:rFonts w:ascii="メイリオ" w:eastAsia="メイリオ" w:hAnsi="メイリオ" w:cs="メイリオ" w:hint="eastAsia"/>
              </w:rPr>
              <w:t>1</w:t>
            </w:r>
            <w:r w:rsidR="001407CB" w:rsidRPr="00DA43E4">
              <w:rPr>
                <w:rFonts w:ascii="メイリオ" w:eastAsia="メイリオ" w:hAnsi="メイリオ" w:cs="メイリオ"/>
              </w:rPr>
              <w:t>7</w:t>
            </w:r>
            <w:r w:rsidRPr="00DA43E4">
              <w:rPr>
                <w:rFonts w:ascii="メイリオ" w:eastAsia="メイリオ" w:hAnsi="メイリオ" w:cs="メイリオ" w:hint="eastAsia"/>
              </w:rPr>
              <w:t>時まで</w:t>
            </w:r>
          </w:p>
          <w:p w14:paraId="4C6ED7FD" w14:textId="54AFD5DA" w:rsidR="000F6F96" w:rsidRPr="00DA43E4" w:rsidRDefault="004B6B97" w:rsidP="00F11C5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600" w:left="2364" w:hanging="1092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202</w:t>
            </w:r>
            <w:r w:rsidR="00510983">
              <w:rPr>
                <w:rFonts w:ascii="メイリオ" w:eastAsia="メイリオ" w:hAnsi="メイリオ" w:cs="メイリオ" w:hint="eastAsia"/>
              </w:rPr>
              <w:t>6</w:t>
            </w:r>
            <w:r w:rsidR="000F6F96" w:rsidRPr="00DA43E4">
              <w:rPr>
                <w:rFonts w:ascii="メイリオ" w:eastAsia="メイリオ" w:hAnsi="メイリオ" w:cs="メイリオ" w:hint="eastAsia"/>
              </w:rPr>
              <w:t>年</w:t>
            </w:r>
            <w:r w:rsidR="00510983">
              <w:rPr>
                <w:rFonts w:ascii="メイリオ" w:eastAsia="メイリオ" w:hAnsi="メイリオ" w:cs="メイリオ" w:hint="eastAsia"/>
              </w:rPr>
              <w:t>5</w:t>
            </w:r>
            <w:r w:rsidR="000F6F96" w:rsidRPr="00DA43E4">
              <w:rPr>
                <w:rFonts w:ascii="メイリオ" w:eastAsia="メイリオ" w:hAnsi="メイリオ" w:cs="メイリオ" w:hint="eastAsia"/>
              </w:rPr>
              <w:t>月</w:t>
            </w:r>
            <w:r w:rsidR="00510983">
              <w:rPr>
                <w:rFonts w:ascii="メイリオ" w:eastAsia="メイリオ" w:hAnsi="メイリオ" w:cs="メイリオ" w:hint="eastAsia"/>
              </w:rPr>
              <w:t>29</w:t>
            </w:r>
            <w:r w:rsidR="000F6F96" w:rsidRPr="00DA43E4">
              <w:rPr>
                <w:rFonts w:ascii="メイリオ" w:eastAsia="メイリオ" w:hAnsi="メイリオ" w:cs="メイリオ" w:hint="eastAsia"/>
              </w:rPr>
              <w:t>日頃に参加の可否をe-mailにてお知らせします。</w:t>
            </w:r>
          </w:p>
          <w:p w14:paraId="5360D0E3" w14:textId="77777777" w:rsidR="00815D59" w:rsidRPr="001948D3" w:rsidRDefault="00815D59" w:rsidP="0093726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leftChars="43" w:left="1121" w:hangingChars="566" w:hanging="1030"/>
              <w:jc w:val="left"/>
              <w:rPr>
                <w:rFonts w:ascii="メイリオ" w:eastAsia="メイリオ" w:hAnsi="メイリオ" w:cs="メイリオ"/>
                <w:color w:val="auto"/>
              </w:rPr>
            </w:pPr>
            <w:r w:rsidRPr="00DA43E4">
              <w:rPr>
                <w:rFonts w:ascii="メイリオ" w:eastAsia="メイリオ" w:hAnsi="メイリオ" w:cs="メイリオ" w:hint="eastAsia"/>
                <w:sz w:val="18"/>
                <w:szCs w:val="18"/>
              </w:rPr>
              <w:t>キャンセル</w:t>
            </w:r>
            <w:r w:rsidR="0079240A" w:rsidRPr="00DA43E4">
              <w:rPr>
                <w:rFonts w:ascii="メイリオ" w:eastAsia="メイリオ" w:hAnsi="メイリオ" w:cs="メイリオ" w:hint="eastAsia"/>
                <w:sz w:val="18"/>
                <w:szCs w:val="18"/>
              </w:rPr>
              <w:t>ポリシー</w:t>
            </w:r>
            <w:r w:rsidRPr="00DA43E4">
              <w:rPr>
                <w:rFonts w:ascii="メイリオ" w:eastAsia="メイリオ" w:hAnsi="メイリオ" w:cs="メイリオ" w:hint="eastAsia"/>
                <w:sz w:val="18"/>
                <w:szCs w:val="18"/>
              </w:rPr>
              <w:t>：</w:t>
            </w:r>
            <w:r w:rsidR="006F2580" w:rsidRPr="00DA43E4">
              <w:rPr>
                <w:rFonts w:ascii="メイリオ" w:eastAsia="メイリオ" w:hAnsi="メイリオ" w:cs="メイリオ" w:hint="eastAsia"/>
              </w:rPr>
              <w:t>定員</w:t>
            </w:r>
            <w:r w:rsidR="00937261" w:rsidRPr="00DA43E4">
              <w:rPr>
                <w:rFonts w:ascii="メイリオ" w:eastAsia="メイリオ" w:hAnsi="メイリオ" w:cs="メイリオ" w:hint="eastAsia"/>
              </w:rPr>
              <w:t>制の</w:t>
            </w:r>
            <w:r w:rsidR="006F2580" w:rsidRPr="00DA43E4">
              <w:rPr>
                <w:rFonts w:ascii="メイリオ" w:eastAsia="メイリオ" w:hAnsi="メイリオ" w:cs="メイリオ" w:hint="eastAsia"/>
              </w:rPr>
              <w:t>ため希望しても</w:t>
            </w:r>
            <w:r w:rsidR="006F2580" w:rsidRPr="00DA43E4">
              <w:rPr>
                <w:rFonts w:ascii="メイリオ" w:eastAsia="メイリオ" w:hAnsi="メイリオ" w:cs="メイリオ" w:hint="eastAsia"/>
                <w:color w:val="auto"/>
              </w:rPr>
              <w:t>受講できない人がいる可能性に留意</w:t>
            </w:r>
            <w:r w:rsidR="00634C31" w:rsidRPr="00DA43E4">
              <w:rPr>
                <w:rFonts w:ascii="メイリオ" w:eastAsia="メイリオ" w:hAnsi="メイリオ" w:cs="メイリオ" w:hint="eastAsia"/>
                <w:color w:val="auto"/>
              </w:rPr>
              <w:t>し</w:t>
            </w:r>
            <w:r w:rsidR="001948D3" w:rsidRPr="00DA43E4">
              <w:rPr>
                <w:rFonts w:ascii="メイリオ" w:eastAsia="メイリオ" w:hAnsi="メイリオ" w:cs="メイリオ" w:hint="eastAsia"/>
                <w:color w:val="auto"/>
              </w:rPr>
              <w:t>，日</w:t>
            </w:r>
            <w:r w:rsidR="001948D3" w:rsidRPr="003E1B76">
              <w:rPr>
                <w:rFonts w:ascii="メイリオ" w:eastAsia="メイリオ" w:hAnsi="メイリオ" w:cs="メイリオ" w:hint="eastAsia"/>
                <w:color w:val="auto"/>
              </w:rPr>
              <w:t>程等をよく検討の上で申し込んでください。</w:t>
            </w:r>
            <w:r w:rsidRPr="003E1B76">
              <w:rPr>
                <w:rFonts w:ascii="メイリオ" w:eastAsia="メイリオ" w:hAnsi="メイリオ" w:cs="メイリオ" w:hint="eastAsia"/>
                <w:color w:val="auto"/>
              </w:rPr>
              <w:t>やむを得ず欠席する場合は</w:t>
            </w:r>
            <w:r w:rsidR="005B4F6A" w:rsidRPr="003E1B76">
              <w:rPr>
                <w:rFonts w:ascii="メイリオ" w:eastAsia="メイリオ" w:hAnsi="メイリオ" w:cs="メイリオ" w:hint="eastAsia"/>
                <w:color w:val="auto"/>
              </w:rPr>
              <w:t>，</w:t>
            </w:r>
            <w:r w:rsidRPr="003E1B76">
              <w:rPr>
                <w:rFonts w:ascii="メイリオ" w:eastAsia="メイリオ" w:hAnsi="メイリオ" w:cs="メイリオ" w:hint="eastAsia"/>
                <w:color w:val="auto"/>
              </w:rPr>
              <w:t>すみやかに連絡すること</w:t>
            </w:r>
            <w:r w:rsidR="001948D3" w:rsidRPr="003E1B76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（直前のキャンセルについては実費の負担を求めます）</w:t>
            </w:r>
            <w:r w:rsidR="001948D3" w:rsidRPr="003E1B76">
              <w:rPr>
                <w:rFonts w:ascii="メイリオ" w:eastAsia="メイリオ" w:hAnsi="メイリオ" w:cs="メイリオ" w:hint="eastAsia"/>
                <w:color w:val="auto"/>
              </w:rPr>
              <w:t>。</w:t>
            </w:r>
          </w:p>
        </w:tc>
      </w:tr>
    </w:tbl>
    <w:p w14:paraId="255E32D0" w14:textId="77777777" w:rsidR="00510983" w:rsidRPr="00CD4E3E" w:rsidRDefault="00510983" w:rsidP="00510983">
      <w:pPr>
        <w:pStyle w:val="a3"/>
        <w:adjustRightInd/>
        <w:rPr>
          <w:rFonts w:ascii="メイリオ" w:eastAsia="メイリオ" w:hAnsi="メイリオ" w:cs="メイリオ"/>
        </w:rPr>
      </w:pPr>
    </w:p>
    <w:sectPr w:rsidR="00510983" w:rsidRPr="00CD4E3E" w:rsidSect="000F6F96">
      <w:type w:val="continuous"/>
      <w:pgSz w:w="11906" w:h="16838" w:code="9"/>
      <w:pgMar w:top="652" w:right="680" w:bottom="652" w:left="680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DE10A" w14:textId="77777777" w:rsidR="00EB551D" w:rsidRDefault="00EB551D">
      <w:r>
        <w:separator/>
      </w:r>
    </w:p>
  </w:endnote>
  <w:endnote w:type="continuationSeparator" w:id="0">
    <w:p w14:paraId="14D3AB39" w14:textId="77777777" w:rsidR="00EB551D" w:rsidRDefault="00EB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7C737" w14:textId="77777777" w:rsidR="00EB551D" w:rsidRDefault="00EB551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55A9449C" w14:textId="77777777" w:rsidR="00EB551D" w:rsidRDefault="00EB5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3CBB6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AC423B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F402A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30A978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9BA90E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81AD1C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062A92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D8C30E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B6B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70E4A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A5ACFF"/>
    <w:multiLevelType w:val="multilevel"/>
    <w:tmpl w:val="00000000"/>
    <w:name w:val="アウトライン4"/>
    <w:lvl w:ilvl="0">
      <w:start w:val="1"/>
      <w:numFmt w:val="decimal"/>
      <w:lvlText w:val="第%1条"/>
      <w:lvlJc w:val="left"/>
      <w:pPr>
        <w:tabs>
          <w:tab w:val="num" w:pos="846"/>
        </w:tabs>
        <w:ind w:left="840" w:hanging="840"/>
      </w:pPr>
      <w:rPr>
        <w:rFonts w:cs="Times New Roman" w:hint="default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846"/>
        </w:tabs>
        <w:ind w:left="84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846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846"/>
        </w:tabs>
        <w:ind w:left="1680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846"/>
        </w:tabs>
        <w:ind w:left="2100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846"/>
        </w:tabs>
        <w:ind w:left="2520" w:hanging="42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46"/>
        </w:tabs>
        <w:ind w:left="2940" w:hanging="420"/>
      </w:pPr>
      <w:rPr>
        <w:rFonts w:cs="Times New Roman" w:hint="default"/>
      </w:rPr>
    </w:lvl>
  </w:abstractNum>
  <w:abstractNum w:abstractNumId="11" w15:restartNumberingAfterBreak="0">
    <w:nsid w:val="22EF575C"/>
    <w:multiLevelType w:val="hybridMultilevel"/>
    <w:tmpl w:val="4ABEC2EE"/>
    <w:lvl w:ilvl="0" w:tplc="C38C5D28">
      <w:start w:val="5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2122166">
    <w:abstractNumId w:val="10"/>
  </w:num>
  <w:num w:numId="2" w16cid:durableId="1981156146">
    <w:abstractNumId w:val="9"/>
  </w:num>
  <w:num w:numId="3" w16cid:durableId="65956044">
    <w:abstractNumId w:val="7"/>
  </w:num>
  <w:num w:numId="4" w16cid:durableId="1758595784">
    <w:abstractNumId w:val="6"/>
  </w:num>
  <w:num w:numId="5" w16cid:durableId="1372461953">
    <w:abstractNumId w:val="5"/>
  </w:num>
  <w:num w:numId="6" w16cid:durableId="73474917">
    <w:abstractNumId w:val="4"/>
  </w:num>
  <w:num w:numId="7" w16cid:durableId="752774627">
    <w:abstractNumId w:val="8"/>
  </w:num>
  <w:num w:numId="8" w16cid:durableId="614992327">
    <w:abstractNumId w:val="3"/>
  </w:num>
  <w:num w:numId="9" w16cid:durableId="1900163931">
    <w:abstractNumId w:val="2"/>
  </w:num>
  <w:num w:numId="10" w16cid:durableId="722607174">
    <w:abstractNumId w:val="1"/>
  </w:num>
  <w:num w:numId="11" w16cid:durableId="1158158293">
    <w:abstractNumId w:val="0"/>
  </w:num>
  <w:num w:numId="12" w16cid:durableId="112410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106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FA"/>
    <w:rsid w:val="00001B2E"/>
    <w:rsid w:val="00002453"/>
    <w:rsid w:val="000131D0"/>
    <w:rsid w:val="00022366"/>
    <w:rsid w:val="0005365A"/>
    <w:rsid w:val="000575D1"/>
    <w:rsid w:val="0006174C"/>
    <w:rsid w:val="00087F5C"/>
    <w:rsid w:val="00093E74"/>
    <w:rsid w:val="000A117F"/>
    <w:rsid w:val="000A69A8"/>
    <w:rsid w:val="000A75F8"/>
    <w:rsid w:val="000B16EE"/>
    <w:rsid w:val="000C600E"/>
    <w:rsid w:val="000D13D8"/>
    <w:rsid w:val="000D3B92"/>
    <w:rsid w:val="000E4CAB"/>
    <w:rsid w:val="000F2D13"/>
    <w:rsid w:val="000F6F96"/>
    <w:rsid w:val="00103684"/>
    <w:rsid w:val="0010741C"/>
    <w:rsid w:val="00115D72"/>
    <w:rsid w:val="00125069"/>
    <w:rsid w:val="001407CB"/>
    <w:rsid w:val="001408E0"/>
    <w:rsid w:val="00140FF4"/>
    <w:rsid w:val="001437B5"/>
    <w:rsid w:val="00155113"/>
    <w:rsid w:val="00157864"/>
    <w:rsid w:val="00162347"/>
    <w:rsid w:val="00165AC0"/>
    <w:rsid w:val="00166711"/>
    <w:rsid w:val="0016790C"/>
    <w:rsid w:val="0017140E"/>
    <w:rsid w:val="00181E44"/>
    <w:rsid w:val="001927A6"/>
    <w:rsid w:val="001948D3"/>
    <w:rsid w:val="00195C11"/>
    <w:rsid w:val="001C56FC"/>
    <w:rsid w:val="001E2477"/>
    <w:rsid w:val="00204421"/>
    <w:rsid w:val="00227273"/>
    <w:rsid w:val="00234F7A"/>
    <w:rsid w:val="0023604A"/>
    <w:rsid w:val="00236EC4"/>
    <w:rsid w:val="002404AF"/>
    <w:rsid w:val="00255A44"/>
    <w:rsid w:val="00262ACE"/>
    <w:rsid w:val="00263D75"/>
    <w:rsid w:val="00291896"/>
    <w:rsid w:val="002A577B"/>
    <w:rsid w:val="002B38FC"/>
    <w:rsid w:val="002C188D"/>
    <w:rsid w:val="002C4D8D"/>
    <w:rsid w:val="002D0FFD"/>
    <w:rsid w:val="002D4F5B"/>
    <w:rsid w:val="002E2D8B"/>
    <w:rsid w:val="002E43E2"/>
    <w:rsid w:val="0030327D"/>
    <w:rsid w:val="003052B9"/>
    <w:rsid w:val="00307CE0"/>
    <w:rsid w:val="003223AF"/>
    <w:rsid w:val="0034141D"/>
    <w:rsid w:val="00356510"/>
    <w:rsid w:val="00362FF0"/>
    <w:rsid w:val="003A18C3"/>
    <w:rsid w:val="003A5943"/>
    <w:rsid w:val="003B6F76"/>
    <w:rsid w:val="003B7E9E"/>
    <w:rsid w:val="003D4828"/>
    <w:rsid w:val="003D7CDB"/>
    <w:rsid w:val="003E1B76"/>
    <w:rsid w:val="003E3662"/>
    <w:rsid w:val="00405D83"/>
    <w:rsid w:val="0040637A"/>
    <w:rsid w:val="004132EE"/>
    <w:rsid w:val="0042496F"/>
    <w:rsid w:val="00430449"/>
    <w:rsid w:val="00435E83"/>
    <w:rsid w:val="00455711"/>
    <w:rsid w:val="00461C5C"/>
    <w:rsid w:val="00470392"/>
    <w:rsid w:val="0047606C"/>
    <w:rsid w:val="00490460"/>
    <w:rsid w:val="004964C2"/>
    <w:rsid w:val="00497916"/>
    <w:rsid w:val="004A769B"/>
    <w:rsid w:val="004B6803"/>
    <w:rsid w:val="004B6B97"/>
    <w:rsid w:val="004C0D7E"/>
    <w:rsid w:val="004D75E9"/>
    <w:rsid w:val="004E1F20"/>
    <w:rsid w:val="004E27CD"/>
    <w:rsid w:val="004E5601"/>
    <w:rsid w:val="004E6684"/>
    <w:rsid w:val="00510983"/>
    <w:rsid w:val="0051744E"/>
    <w:rsid w:val="00556C6A"/>
    <w:rsid w:val="00570BF0"/>
    <w:rsid w:val="00575862"/>
    <w:rsid w:val="005B4F6A"/>
    <w:rsid w:val="005D0ADD"/>
    <w:rsid w:val="005D6D30"/>
    <w:rsid w:val="005E7922"/>
    <w:rsid w:val="005F31B6"/>
    <w:rsid w:val="00601BFD"/>
    <w:rsid w:val="006027B2"/>
    <w:rsid w:val="00604C70"/>
    <w:rsid w:val="006152B3"/>
    <w:rsid w:val="00625F8B"/>
    <w:rsid w:val="00634C31"/>
    <w:rsid w:val="00636983"/>
    <w:rsid w:val="006510F2"/>
    <w:rsid w:val="00664500"/>
    <w:rsid w:val="00665045"/>
    <w:rsid w:val="00665332"/>
    <w:rsid w:val="00666E13"/>
    <w:rsid w:val="006A7454"/>
    <w:rsid w:val="006A7A42"/>
    <w:rsid w:val="006B16BC"/>
    <w:rsid w:val="006B3E42"/>
    <w:rsid w:val="006B7BF1"/>
    <w:rsid w:val="006C14CD"/>
    <w:rsid w:val="006E0D0A"/>
    <w:rsid w:val="006E6507"/>
    <w:rsid w:val="006F2580"/>
    <w:rsid w:val="006F5AE0"/>
    <w:rsid w:val="00701168"/>
    <w:rsid w:val="0070458A"/>
    <w:rsid w:val="00704918"/>
    <w:rsid w:val="00725517"/>
    <w:rsid w:val="00725F0A"/>
    <w:rsid w:val="007578D2"/>
    <w:rsid w:val="007634C5"/>
    <w:rsid w:val="007769AD"/>
    <w:rsid w:val="0077725D"/>
    <w:rsid w:val="0079240A"/>
    <w:rsid w:val="007A2F87"/>
    <w:rsid w:val="007A7750"/>
    <w:rsid w:val="007C1416"/>
    <w:rsid w:val="007C4F91"/>
    <w:rsid w:val="007C7A25"/>
    <w:rsid w:val="007D55D6"/>
    <w:rsid w:val="007E402E"/>
    <w:rsid w:val="008031F8"/>
    <w:rsid w:val="0080448A"/>
    <w:rsid w:val="00811EB7"/>
    <w:rsid w:val="00815D59"/>
    <w:rsid w:val="00817FF1"/>
    <w:rsid w:val="008218ED"/>
    <w:rsid w:val="00827955"/>
    <w:rsid w:val="00844381"/>
    <w:rsid w:val="0085287A"/>
    <w:rsid w:val="00860CA3"/>
    <w:rsid w:val="00874CDA"/>
    <w:rsid w:val="008B3817"/>
    <w:rsid w:val="008C3046"/>
    <w:rsid w:val="008C5164"/>
    <w:rsid w:val="008D2671"/>
    <w:rsid w:val="008E0091"/>
    <w:rsid w:val="008E20D5"/>
    <w:rsid w:val="008F494B"/>
    <w:rsid w:val="00900E17"/>
    <w:rsid w:val="00904952"/>
    <w:rsid w:val="00937261"/>
    <w:rsid w:val="00944368"/>
    <w:rsid w:val="00953B43"/>
    <w:rsid w:val="00966EFE"/>
    <w:rsid w:val="00972095"/>
    <w:rsid w:val="0097573B"/>
    <w:rsid w:val="00996FBE"/>
    <w:rsid w:val="009A17FA"/>
    <w:rsid w:val="009A27DB"/>
    <w:rsid w:val="009A6328"/>
    <w:rsid w:val="009B5E01"/>
    <w:rsid w:val="009B7A5C"/>
    <w:rsid w:val="009E4A18"/>
    <w:rsid w:val="009E4AEE"/>
    <w:rsid w:val="009F62E6"/>
    <w:rsid w:val="009F77DE"/>
    <w:rsid w:val="00A05C9E"/>
    <w:rsid w:val="00A2244D"/>
    <w:rsid w:val="00A31B3C"/>
    <w:rsid w:val="00A33DF0"/>
    <w:rsid w:val="00A54AE3"/>
    <w:rsid w:val="00A749C8"/>
    <w:rsid w:val="00A80965"/>
    <w:rsid w:val="00A86080"/>
    <w:rsid w:val="00AA2509"/>
    <w:rsid w:val="00AA538E"/>
    <w:rsid w:val="00AA5BCA"/>
    <w:rsid w:val="00AA6B10"/>
    <w:rsid w:val="00AC05E2"/>
    <w:rsid w:val="00AE26AE"/>
    <w:rsid w:val="00B153D4"/>
    <w:rsid w:val="00B22057"/>
    <w:rsid w:val="00B3277C"/>
    <w:rsid w:val="00B34525"/>
    <w:rsid w:val="00B67FE8"/>
    <w:rsid w:val="00B74762"/>
    <w:rsid w:val="00BB1D7E"/>
    <w:rsid w:val="00BB4E2C"/>
    <w:rsid w:val="00BC2756"/>
    <w:rsid w:val="00BD1061"/>
    <w:rsid w:val="00BE7554"/>
    <w:rsid w:val="00BF1457"/>
    <w:rsid w:val="00C0343B"/>
    <w:rsid w:val="00C357F6"/>
    <w:rsid w:val="00C363AF"/>
    <w:rsid w:val="00C5631B"/>
    <w:rsid w:val="00C57FB1"/>
    <w:rsid w:val="00C762F0"/>
    <w:rsid w:val="00C905E2"/>
    <w:rsid w:val="00C95995"/>
    <w:rsid w:val="00C961BC"/>
    <w:rsid w:val="00CB466E"/>
    <w:rsid w:val="00CB735A"/>
    <w:rsid w:val="00CC4957"/>
    <w:rsid w:val="00CD3E5A"/>
    <w:rsid w:val="00CD4E3E"/>
    <w:rsid w:val="00CF5BDA"/>
    <w:rsid w:val="00CF6EA0"/>
    <w:rsid w:val="00D2037E"/>
    <w:rsid w:val="00D27C2D"/>
    <w:rsid w:val="00D3073E"/>
    <w:rsid w:val="00D3208D"/>
    <w:rsid w:val="00D324D1"/>
    <w:rsid w:val="00D47B39"/>
    <w:rsid w:val="00D56D16"/>
    <w:rsid w:val="00D60E5E"/>
    <w:rsid w:val="00D66B5E"/>
    <w:rsid w:val="00D7582F"/>
    <w:rsid w:val="00D94D48"/>
    <w:rsid w:val="00D95EB6"/>
    <w:rsid w:val="00DA1B9B"/>
    <w:rsid w:val="00DA43E4"/>
    <w:rsid w:val="00DA43F6"/>
    <w:rsid w:val="00DC1B93"/>
    <w:rsid w:val="00DF38B2"/>
    <w:rsid w:val="00E12438"/>
    <w:rsid w:val="00E15B8A"/>
    <w:rsid w:val="00E17389"/>
    <w:rsid w:val="00E43E0E"/>
    <w:rsid w:val="00E62BF0"/>
    <w:rsid w:val="00E64F41"/>
    <w:rsid w:val="00EA2971"/>
    <w:rsid w:val="00EA2F7E"/>
    <w:rsid w:val="00EA6731"/>
    <w:rsid w:val="00EB551D"/>
    <w:rsid w:val="00EC3573"/>
    <w:rsid w:val="00EC5988"/>
    <w:rsid w:val="00ED0EF7"/>
    <w:rsid w:val="00ED6FBA"/>
    <w:rsid w:val="00ED7CA8"/>
    <w:rsid w:val="00EE288A"/>
    <w:rsid w:val="00EE5337"/>
    <w:rsid w:val="00EF1AE2"/>
    <w:rsid w:val="00EF652C"/>
    <w:rsid w:val="00F0373D"/>
    <w:rsid w:val="00F11C51"/>
    <w:rsid w:val="00F24B7F"/>
    <w:rsid w:val="00F43BB4"/>
    <w:rsid w:val="00F473BC"/>
    <w:rsid w:val="00F678D0"/>
    <w:rsid w:val="00F85CF4"/>
    <w:rsid w:val="00F968F3"/>
    <w:rsid w:val="00FA0BC5"/>
    <w:rsid w:val="00FA3993"/>
    <w:rsid w:val="00FB4030"/>
    <w:rsid w:val="00FB7649"/>
    <w:rsid w:val="00FC0478"/>
    <w:rsid w:val="00FD281C"/>
    <w:rsid w:val="00FD5DE1"/>
    <w:rsid w:val="00FD767F"/>
    <w:rsid w:val="00FE6194"/>
    <w:rsid w:val="00FF1DC1"/>
    <w:rsid w:val="00FF2E3B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EF38B"/>
  <w15:chartTrackingRefBased/>
  <w15:docId w15:val="{FD3251A3-DC59-4601-B759-6AD8854A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73B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F473B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Body Text Indent"/>
    <w:basedOn w:val="a"/>
    <w:rsid w:val="00F473BC"/>
    <w:pPr>
      <w:ind w:firstLine="212"/>
    </w:pPr>
    <w:rPr>
      <w:rFonts w:ascii="ＭＳ 明朝" w:cs="Times New Roman"/>
      <w:sz w:val="24"/>
      <w:szCs w:val="24"/>
    </w:rPr>
  </w:style>
  <w:style w:type="character" w:customStyle="1" w:styleId="a5">
    <w:name w:val="本文インデント (文字)"/>
    <w:semiHidden/>
    <w:locked/>
    <w:rsid w:val="00F473BC"/>
    <w:rPr>
      <w:kern w:val="0"/>
      <w:sz w:val="21"/>
    </w:rPr>
  </w:style>
  <w:style w:type="paragraph" w:styleId="a6">
    <w:name w:val="header"/>
    <w:basedOn w:val="a"/>
    <w:rsid w:val="00F473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locked/>
    <w:rsid w:val="00F473BC"/>
    <w:rPr>
      <w:kern w:val="0"/>
      <w:sz w:val="21"/>
    </w:rPr>
  </w:style>
  <w:style w:type="paragraph" w:styleId="a8">
    <w:name w:val="footer"/>
    <w:basedOn w:val="a"/>
    <w:rsid w:val="00F473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semiHidden/>
    <w:locked/>
    <w:rsid w:val="00F473BC"/>
    <w:rPr>
      <w:kern w:val="0"/>
      <w:sz w:val="21"/>
    </w:rPr>
  </w:style>
  <w:style w:type="paragraph" w:styleId="aa">
    <w:name w:val="Note Heading"/>
    <w:basedOn w:val="a"/>
    <w:next w:val="a"/>
    <w:rsid w:val="00F473BC"/>
    <w:pPr>
      <w:jc w:val="center"/>
    </w:pPr>
    <w:rPr>
      <w:color w:val="000000"/>
      <w:sz w:val="22"/>
      <w:szCs w:val="30"/>
    </w:rPr>
  </w:style>
  <w:style w:type="paragraph" w:styleId="ab">
    <w:name w:val="Closing"/>
    <w:basedOn w:val="a"/>
    <w:rsid w:val="00F473BC"/>
    <w:pPr>
      <w:jc w:val="right"/>
    </w:pPr>
    <w:rPr>
      <w:color w:val="000000"/>
      <w:sz w:val="22"/>
      <w:szCs w:val="30"/>
    </w:rPr>
  </w:style>
  <w:style w:type="paragraph" w:styleId="ac">
    <w:name w:val="Balloon Text"/>
    <w:basedOn w:val="a"/>
    <w:semiHidden/>
    <w:rsid w:val="00F473BC"/>
    <w:rPr>
      <w:rFonts w:ascii="Arial" w:eastAsia="ＭＳ ゴシック" w:hAnsi="Arial" w:cs="Times New Roman"/>
      <w:sz w:val="18"/>
      <w:szCs w:val="18"/>
    </w:rPr>
  </w:style>
  <w:style w:type="character" w:styleId="ad">
    <w:name w:val="Hyperlink"/>
    <w:rsid w:val="00B67FE8"/>
    <w:rPr>
      <w:color w:val="0000FF"/>
      <w:u w:val="single"/>
    </w:rPr>
  </w:style>
  <w:style w:type="paragraph" w:styleId="Web">
    <w:name w:val="Normal (Web)"/>
    <w:basedOn w:val="a"/>
    <w:semiHidden/>
    <w:rsid w:val="00570BF0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e">
    <w:name w:val="annotation reference"/>
    <w:semiHidden/>
    <w:rsid w:val="00093E74"/>
    <w:rPr>
      <w:sz w:val="18"/>
    </w:rPr>
  </w:style>
  <w:style w:type="paragraph" w:styleId="af">
    <w:name w:val="annotation text"/>
    <w:basedOn w:val="a"/>
    <w:link w:val="af0"/>
    <w:semiHidden/>
    <w:rsid w:val="00093E74"/>
    <w:rPr>
      <w:rFonts w:cs="Times New Roman"/>
    </w:rPr>
  </w:style>
  <w:style w:type="character" w:customStyle="1" w:styleId="af0">
    <w:name w:val="コメント文字列 (文字)"/>
    <w:link w:val="af"/>
    <w:semiHidden/>
    <w:locked/>
    <w:rsid w:val="00093E74"/>
    <w:rPr>
      <w:sz w:val="21"/>
    </w:rPr>
  </w:style>
  <w:style w:type="paragraph" w:styleId="af1">
    <w:name w:val="annotation subject"/>
    <w:basedOn w:val="af"/>
    <w:next w:val="af"/>
    <w:link w:val="af2"/>
    <w:semiHidden/>
    <w:rsid w:val="00093E74"/>
    <w:rPr>
      <w:b/>
      <w:bCs/>
    </w:rPr>
  </w:style>
  <w:style w:type="character" w:customStyle="1" w:styleId="af2">
    <w:name w:val="コメント内容 (文字)"/>
    <w:link w:val="af1"/>
    <w:semiHidden/>
    <w:locked/>
    <w:rsid w:val="00093E74"/>
    <w:rPr>
      <w:b/>
      <w:sz w:val="21"/>
    </w:rPr>
  </w:style>
  <w:style w:type="paragraph" w:styleId="af3">
    <w:name w:val="Revision"/>
    <w:hidden/>
    <w:uiPriority w:val="99"/>
    <w:semiHidden/>
    <w:rsid w:val="00291896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sj@uf.a.u-tokyo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3de7fb-212a-46a1-ae59-d52c331d12bd">
      <Terms xmlns="http://schemas.microsoft.com/office/infopath/2007/PartnerControls"/>
    </lcf76f155ced4ddcb4097134ff3c332f>
    <TaxCatchAll xmlns="70ffcb4a-6bfb-4588-9698-d87c7a44e9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7E285E8747654D9B3CE5766529114E" ma:contentTypeVersion="13" ma:contentTypeDescription="新しいドキュメントを作成します。" ma:contentTypeScope="" ma:versionID="7dc3d18cb1d50abb0f2a90264bd3789a">
  <xsd:schema xmlns:xsd="http://www.w3.org/2001/XMLSchema" xmlns:xs="http://www.w3.org/2001/XMLSchema" xmlns:p="http://schemas.microsoft.com/office/2006/metadata/properties" xmlns:ns2="e93de7fb-212a-46a1-ae59-d52c331d12bd" xmlns:ns3="70ffcb4a-6bfb-4588-9698-d87c7a44e97a" targetNamespace="http://schemas.microsoft.com/office/2006/metadata/properties" ma:root="true" ma:fieldsID="e3831ef3d484921537946ace8138e688" ns2:_="" ns3:_="">
    <xsd:import namespace="e93de7fb-212a-46a1-ae59-d52c331d12bd"/>
    <xsd:import namespace="70ffcb4a-6bfb-4588-9698-d87c7a44e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de7fb-212a-46a1-ae59-d52c331d12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cb4a-6bfb-4588-9698-d87c7a44e9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d4eda6-869b-4f6c-804f-b6fc0442cc6b}" ma:internalName="TaxCatchAll" ma:showField="CatchAllData" ma:web="70ffcb4a-6bfb-4588-9698-d87c7a44e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0DAB8-3E95-483C-AA39-BB6EBF9774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C6567-57C6-4338-B888-DB1C6AEEAC1B}">
  <ds:schemaRefs>
    <ds:schemaRef ds:uri="http://schemas.microsoft.com/office/2006/metadata/properties"/>
    <ds:schemaRef ds:uri="http://schemas.microsoft.com/office/infopath/2007/PartnerControls"/>
    <ds:schemaRef ds:uri="e93de7fb-212a-46a1-ae59-d52c331d12bd"/>
    <ds:schemaRef ds:uri="70ffcb4a-6bfb-4588-9698-d87c7a44e97a"/>
  </ds:schemaRefs>
</ds:datastoreItem>
</file>

<file path=customXml/itemProps3.xml><?xml version="1.0" encoding="utf-8"?>
<ds:datastoreItem xmlns:ds="http://schemas.openxmlformats.org/officeDocument/2006/customXml" ds:itemID="{EC9B7A85-8A81-4E51-AE71-CE5CE922E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de7fb-212a-46a1-ae59-d52c331d12bd"/>
    <ds:schemaRef ds:uri="70ffcb4a-6bfb-4588-9698-d87c7a44e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E5F678-2A9D-4D13-9BA6-8DC25CC6DE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702</Words>
  <Characters>851</Characters>
  <Application>Microsoft Office Word</Application>
  <DocSecurity>0</DocSecurity>
  <Lines>30</Lines>
  <Paragraphs>47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科目名称：北海道大学公開森林実習 森林保全実習</vt:lpstr>
      <vt:lpstr> 科目名称：北海道大学公開森林実習 森林保全実習 </vt:lpstr>
    </vt:vector>
  </TitlesOfParts>
  <Company/>
  <LinksUpToDate>false</LinksUpToDate>
  <CharactersWithSpaces>1506</CharactersWithSpaces>
  <SharedDoc>false</SharedDoc>
  <HLinks>
    <vt:vector size="6" baseType="variant">
      <vt:variant>
        <vt:i4>655412</vt:i4>
      </vt:variant>
      <vt:variant>
        <vt:i4>0</vt:i4>
      </vt:variant>
      <vt:variant>
        <vt:i4>0</vt:i4>
      </vt:variant>
      <vt:variant>
        <vt:i4>5</vt:i4>
      </vt:variant>
      <vt:variant>
        <vt:lpwstr>mailto:ksj@uf.a.u-tokyo.ac.jp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科目名称：北海道大学公開森林実習 森林保全実習</dc:title>
  <dc:subject/>
  <dc:creator>安村　直樹</dc:creator>
  <cp:keywords/>
  <cp:lastModifiedBy>安村　直樹</cp:lastModifiedBy>
  <cp:revision>6</cp:revision>
  <cp:lastPrinted>2026-03-05T05:47:00Z</cp:lastPrinted>
  <dcterms:created xsi:type="dcterms:W3CDTF">2026-03-05T05:47:00Z</dcterms:created>
  <dcterms:modified xsi:type="dcterms:W3CDTF">2026-03-13T23:45:00Z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0x0101002E7E285E8747654D9B3CE5766529114E</vt:lpwstr>
  </property>
</Properties>
</file>